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F29" w:rsidRPr="00861C20" w:rsidRDefault="00C03F21" w:rsidP="00543F29">
      <w:pPr>
        <w:pStyle w:val="BodyText"/>
        <w:jc w:val="center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861C20">
        <w:rPr>
          <w:rFonts w:ascii="Times New Roman" w:eastAsia="Times New Roman" w:hAnsi="Times New Roman" w:cs="Times New Roman"/>
          <w:color w:val="000000"/>
          <w:sz w:val="22"/>
          <w:szCs w:val="22"/>
        </w:rPr>
        <w:object w:dxaOrig="6347" w:dyaOrig="57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62.25pt" o:ole="">
            <v:imagedata r:id="rId7" o:title=""/>
          </v:shape>
          <o:OLEObject Type="Embed" ProgID="CorelDraw.Graphic.9" ShapeID="_x0000_i1025" DrawAspect="Content" ObjectID="_1835349240" r:id="rId8"/>
        </w:object>
      </w:r>
    </w:p>
    <w:p w:rsidR="006823C1" w:rsidRPr="00861C20" w:rsidRDefault="006823C1" w:rsidP="006823C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C20">
        <w:rPr>
          <w:rFonts w:ascii="Times New Roman" w:hAnsi="Times New Roman" w:cs="Times New Roman"/>
          <w:b/>
          <w:bCs/>
          <w:sz w:val="24"/>
          <w:szCs w:val="24"/>
        </w:rPr>
        <w:t>KHYBER PAKHTUNKHWA PUBLIC SERVICE COMMISSION</w:t>
      </w:r>
    </w:p>
    <w:p w:rsidR="006823C1" w:rsidRPr="00861C20" w:rsidRDefault="006823C1" w:rsidP="006823C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C20">
        <w:rPr>
          <w:rFonts w:ascii="Times New Roman" w:hAnsi="Times New Roman" w:cs="Times New Roman"/>
          <w:b/>
          <w:bCs/>
          <w:sz w:val="24"/>
          <w:szCs w:val="24"/>
        </w:rPr>
        <w:t>(EXAMINATION WING)</w:t>
      </w:r>
    </w:p>
    <w:p w:rsidR="008C2A8D" w:rsidRPr="00861C20" w:rsidRDefault="008C2A8D" w:rsidP="00DA599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6823C1" w:rsidRPr="00861C20" w:rsidRDefault="0083409D" w:rsidP="00DA599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861C20">
        <w:rPr>
          <w:rFonts w:ascii="Times New Roman" w:hAnsi="Times New Roman" w:cs="Times New Roman"/>
          <w:b/>
          <w:bCs/>
        </w:rPr>
        <w:t>9</w:t>
      </w:r>
      <w:r w:rsidR="008D02E1" w:rsidRPr="00861C20">
        <w:rPr>
          <w:rFonts w:ascii="Times New Roman" w:hAnsi="Times New Roman" w:cs="Times New Roman"/>
          <w:b/>
          <w:bCs/>
          <w:vertAlign w:val="superscript"/>
        </w:rPr>
        <w:t>th</w:t>
      </w:r>
      <w:r w:rsidR="006823C1" w:rsidRPr="00861C20">
        <w:rPr>
          <w:rFonts w:ascii="Times New Roman" w:hAnsi="Times New Roman" w:cs="Times New Roman"/>
          <w:b/>
          <w:bCs/>
        </w:rPr>
        <w:t>Schedule</w:t>
      </w:r>
      <w:r w:rsidR="00217AB3" w:rsidRPr="00861C20">
        <w:rPr>
          <w:rFonts w:ascii="Times New Roman" w:hAnsi="Times New Roman" w:cs="Times New Roman"/>
          <w:b/>
          <w:bCs/>
        </w:rPr>
        <w:t xml:space="preserve"> of</w:t>
      </w:r>
      <w:r w:rsidR="00B06B77" w:rsidRPr="00861C20">
        <w:rPr>
          <w:rFonts w:ascii="Times New Roman" w:hAnsi="Times New Roman" w:cs="Times New Roman"/>
          <w:b/>
          <w:bCs/>
        </w:rPr>
        <w:t xml:space="preserve"> 202</w:t>
      </w:r>
      <w:r w:rsidR="00DA5990" w:rsidRPr="00861C20">
        <w:rPr>
          <w:rFonts w:ascii="Times New Roman" w:hAnsi="Times New Roman" w:cs="Times New Roman"/>
          <w:b/>
          <w:bCs/>
        </w:rPr>
        <w:t>6</w:t>
      </w:r>
    </w:p>
    <w:p w:rsidR="008C2A8D" w:rsidRPr="00861C20" w:rsidRDefault="008C2A8D" w:rsidP="0063262C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861C20">
        <w:rPr>
          <w:rFonts w:ascii="Times New Roman" w:hAnsi="Times New Roman" w:cs="Times New Roman"/>
          <w:b/>
          <w:bCs/>
          <w:sz w:val="18"/>
          <w:szCs w:val="18"/>
        </w:rPr>
        <w:t xml:space="preserve">(Advt: No. </w:t>
      </w:r>
      <w:r w:rsidR="00665D0E" w:rsidRPr="00861C20">
        <w:rPr>
          <w:rFonts w:ascii="Times New Roman" w:hAnsi="Times New Roman" w:cs="Times New Roman"/>
          <w:b/>
          <w:bCs/>
          <w:sz w:val="18"/>
          <w:szCs w:val="18"/>
        </w:rPr>
        <w:t>04 / 2025</w:t>
      </w:r>
      <w:r w:rsidRPr="00861C20">
        <w:rPr>
          <w:rFonts w:ascii="Times New Roman" w:hAnsi="Times New Roman" w:cs="Times New Roman"/>
          <w:b/>
          <w:bCs/>
          <w:sz w:val="18"/>
          <w:szCs w:val="18"/>
        </w:rPr>
        <w:t>, S.No.1)</w:t>
      </w:r>
    </w:p>
    <w:p w:rsidR="00543F29" w:rsidRPr="00861C20" w:rsidRDefault="00543F29" w:rsidP="00543F29">
      <w:pPr>
        <w:pStyle w:val="BodyText"/>
        <w:spacing w:line="203" w:lineRule="exact"/>
        <w:ind w:left="1740"/>
        <w:rPr>
          <w:rFonts w:ascii="Times New Roman" w:hAnsi="Times New Roman" w:cs="Times New Roman"/>
          <w:sz w:val="20"/>
          <w:szCs w:val="20"/>
        </w:rPr>
      </w:pPr>
    </w:p>
    <w:p w:rsidR="00D5111A" w:rsidRPr="00861C20" w:rsidRDefault="006823C1" w:rsidP="00F2698D">
      <w:pPr>
        <w:tabs>
          <w:tab w:val="left" w:pos="360"/>
        </w:tabs>
        <w:spacing w:line="240" w:lineRule="auto"/>
        <w:ind w:left="360" w:right="272"/>
        <w:jc w:val="both"/>
        <w:rPr>
          <w:rFonts w:ascii="Times New Roman" w:hAnsi="Times New Roman" w:cs="Times New Roman"/>
          <w:color w:val="000000"/>
        </w:rPr>
      </w:pPr>
      <w:r w:rsidRPr="00861C20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61C20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543F29" w:rsidRPr="00861C20">
        <w:rPr>
          <w:rFonts w:ascii="Times New Roman" w:hAnsi="Times New Roman" w:cs="Times New Roman"/>
          <w:color w:val="000000"/>
        </w:rPr>
        <w:t xml:space="preserve">The Khyber Pakhtunkhwa Public </w:t>
      </w:r>
      <w:r w:rsidR="005B7F20" w:rsidRPr="00861C20">
        <w:rPr>
          <w:rFonts w:ascii="Times New Roman" w:hAnsi="Times New Roman" w:cs="Times New Roman"/>
          <w:color w:val="000000"/>
        </w:rPr>
        <w:t xml:space="preserve">Service Commission </w:t>
      </w:r>
      <w:r w:rsidR="00922ADE" w:rsidRPr="00861C20">
        <w:rPr>
          <w:rFonts w:ascii="Times New Roman" w:hAnsi="Times New Roman" w:cs="Times New Roman"/>
          <w:color w:val="000000"/>
        </w:rPr>
        <w:t xml:space="preserve">is pleased to announce </w:t>
      </w:r>
      <w:r w:rsidR="008B725D" w:rsidRPr="00861C20">
        <w:rPr>
          <w:rFonts w:ascii="Times New Roman" w:hAnsi="Times New Roman" w:cs="Times New Roman"/>
          <w:color w:val="000000"/>
        </w:rPr>
        <w:t>schedule</w:t>
      </w:r>
      <w:r w:rsidR="00922ADE" w:rsidRPr="00861C20">
        <w:rPr>
          <w:rFonts w:ascii="Times New Roman" w:hAnsi="Times New Roman" w:cs="Times New Roman"/>
          <w:color w:val="000000"/>
        </w:rPr>
        <w:t xml:space="preserve"> of</w:t>
      </w:r>
      <w:r w:rsidR="008B725D" w:rsidRPr="00861C20">
        <w:rPr>
          <w:rFonts w:ascii="Times New Roman" w:hAnsi="Times New Roman" w:cs="Times New Roman"/>
          <w:color w:val="000000"/>
        </w:rPr>
        <w:t>written</w:t>
      </w:r>
      <w:r w:rsidR="0017604B" w:rsidRPr="00861C20">
        <w:rPr>
          <w:rFonts w:ascii="Times New Roman" w:hAnsi="Times New Roman" w:cs="Times New Roman"/>
          <w:color w:val="000000"/>
        </w:rPr>
        <w:t xml:space="preserve"> Examination</w:t>
      </w:r>
      <w:r w:rsidR="008B725D" w:rsidRPr="00861C20">
        <w:rPr>
          <w:rFonts w:ascii="Times New Roman" w:hAnsi="Times New Roman" w:cs="Times New Roman"/>
          <w:color w:val="000000"/>
        </w:rPr>
        <w:t xml:space="preserve"> for the p</w:t>
      </w:r>
      <w:r w:rsidR="00AA528A" w:rsidRPr="00861C20">
        <w:rPr>
          <w:rFonts w:ascii="Times New Roman" w:hAnsi="Times New Roman" w:cs="Times New Roman"/>
          <w:color w:val="000000"/>
        </w:rPr>
        <w:t>ost</w:t>
      </w:r>
      <w:r w:rsidR="008B725D" w:rsidRPr="00861C20">
        <w:rPr>
          <w:rFonts w:ascii="Times New Roman" w:hAnsi="Times New Roman" w:cs="Times New Roman"/>
          <w:color w:val="000000"/>
        </w:rPr>
        <w:t>s</w:t>
      </w:r>
      <w:r w:rsidR="00AA528A" w:rsidRPr="00861C20">
        <w:rPr>
          <w:rFonts w:ascii="Times New Roman" w:hAnsi="Times New Roman" w:cs="Times New Roman"/>
          <w:color w:val="000000"/>
        </w:rPr>
        <w:t xml:space="preserve"> of </w:t>
      </w:r>
      <w:r w:rsidR="000F5E18" w:rsidRPr="00861C20">
        <w:rPr>
          <w:rFonts w:ascii="Times New Roman" w:hAnsi="Times New Roman" w:cs="Times New Roman"/>
          <w:color w:val="000000"/>
        </w:rPr>
        <w:t xml:space="preserve">Assistant Sub-Inspector (Executive Cadre) </w:t>
      </w:r>
      <w:r w:rsidR="00922ADE" w:rsidRPr="00861C20">
        <w:rPr>
          <w:rFonts w:ascii="Times New Roman" w:hAnsi="Times New Roman" w:cs="Times New Roman"/>
          <w:color w:val="000000"/>
        </w:rPr>
        <w:t>i</w:t>
      </w:r>
      <w:r w:rsidR="000F5E18" w:rsidRPr="00861C20">
        <w:rPr>
          <w:rFonts w:ascii="Times New Roman" w:hAnsi="Times New Roman" w:cs="Times New Roman"/>
          <w:color w:val="000000"/>
        </w:rPr>
        <w:t>n Police Department</w:t>
      </w:r>
      <w:r w:rsidR="00AD1EB1" w:rsidRPr="00861C20">
        <w:rPr>
          <w:rFonts w:ascii="Times New Roman" w:hAnsi="Times New Roman" w:cs="Times New Roman"/>
          <w:color w:val="000000"/>
        </w:rPr>
        <w:t xml:space="preserve"> as per</w:t>
      </w:r>
      <w:r w:rsidRPr="00861C20">
        <w:rPr>
          <w:rFonts w:ascii="Times New Roman" w:hAnsi="Times New Roman" w:cs="Times New Roman"/>
          <w:color w:val="000000"/>
        </w:rPr>
        <w:t>following programme</w:t>
      </w:r>
      <w:r w:rsidR="00543F29" w:rsidRPr="00861C20">
        <w:rPr>
          <w:rFonts w:ascii="Times New Roman" w:hAnsi="Times New Roman" w:cs="Times New Roman"/>
          <w:color w:val="000000"/>
        </w:rPr>
        <w:t>:-</w:t>
      </w:r>
    </w:p>
    <w:tbl>
      <w:tblPr>
        <w:tblStyle w:val="TableGrid"/>
        <w:tblW w:w="4615" w:type="pct"/>
        <w:tblInd w:w="468" w:type="dxa"/>
        <w:tblLayout w:type="fixed"/>
        <w:tblLook w:val="04A0"/>
      </w:tblPr>
      <w:tblGrid>
        <w:gridCol w:w="634"/>
        <w:gridCol w:w="1349"/>
        <w:gridCol w:w="3598"/>
        <w:gridCol w:w="1259"/>
        <w:gridCol w:w="3330"/>
      </w:tblGrid>
      <w:tr w:rsidR="00857EE1" w:rsidRPr="00861C20" w:rsidTr="00857EE1">
        <w:trPr>
          <w:trHeight w:val="215"/>
        </w:trPr>
        <w:tc>
          <w:tcPr>
            <w:tcW w:w="312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hideMark/>
          </w:tcPr>
          <w:p w:rsidR="00113F41" w:rsidRPr="00861C20" w:rsidRDefault="00113F41" w:rsidP="00264C78">
            <w:pPr>
              <w:ind w:right="18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S.#</w:t>
            </w:r>
          </w:p>
        </w:tc>
        <w:tc>
          <w:tcPr>
            <w:tcW w:w="663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hideMark/>
          </w:tcPr>
          <w:p w:rsidR="00113F41" w:rsidRPr="00861C20" w:rsidRDefault="00113F41" w:rsidP="00FB3938">
            <w:pPr>
              <w:ind w:right="18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Date </w:t>
            </w:r>
          </w:p>
        </w:tc>
        <w:tc>
          <w:tcPr>
            <w:tcW w:w="1769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hideMark/>
          </w:tcPr>
          <w:p w:rsidR="00113F41" w:rsidRPr="00861C20" w:rsidRDefault="00113F41" w:rsidP="00FB3938">
            <w:pPr>
              <w:ind w:right="18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Paper/Subject</w:t>
            </w:r>
          </w:p>
        </w:tc>
        <w:tc>
          <w:tcPr>
            <w:tcW w:w="619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</w:tcPr>
          <w:p w:rsidR="00113F41" w:rsidRPr="00861C20" w:rsidRDefault="00113F41" w:rsidP="00FB3938">
            <w:pPr>
              <w:ind w:right="18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Session </w:t>
            </w:r>
          </w:p>
        </w:tc>
        <w:tc>
          <w:tcPr>
            <w:tcW w:w="1637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hideMark/>
          </w:tcPr>
          <w:p w:rsidR="00113F41" w:rsidRPr="00861C20" w:rsidRDefault="00113F41" w:rsidP="00FB3938">
            <w:pPr>
              <w:ind w:right="182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Time</w:t>
            </w:r>
          </w:p>
        </w:tc>
      </w:tr>
      <w:tr w:rsidR="00857EE1" w:rsidRPr="00861C20" w:rsidTr="00857EE1">
        <w:trPr>
          <w:trHeight w:val="413"/>
        </w:trPr>
        <w:tc>
          <w:tcPr>
            <w:tcW w:w="312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F41" w:rsidRPr="00861C20" w:rsidRDefault="00113F41" w:rsidP="00FB3938">
            <w:pPr>
              <w:ind w:right="182"/>
              <w:jc w:val="right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01</w:t>
            </w:r>
          </w:p>
        </w:tc>
        <w:tc>
          <w:tcPr>
            <w:tcW w:w="66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F41" w:rsidRPr="00861C20" w:rsidRDefault="00922ADE" w:rsidP="00E56E0D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09</w:t>
            </w:r>
            <w:r w:rsidR="00113F41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-0</w:t>
            </w:r>
            <w:r w:rsidR="00E56E0D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6</w:t>
            </w:r>
            <w:r w:rsidR="00113F41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-2026</w:t>
            </w:r>
          </w:p>
        </w:tc>
        <w:tc>
          <w:tcPr>
            <w:tcW w:w="1769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F41" w:rsidRPr="00861C20" w:rsidRDefault="007333A1" w:rsidP="00425B22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Fonts w:ascii="Times New Roman" w:hAnsi="Times New Roman" w:cs="Times New Roman"/>
              </w:rPr>
              <w:t>Urdu Essay and Comprehension</w:t>
            </w:r>
          </w:p>
        </w:tc>
        <w:tc>
          <w:tcPr>
            <w:tcW w:w="619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3F41" w:rsidRPr="00861C20" w:rsidRDefault="00113F41" w:rsidP="00CE4C30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Morning</w:t>
            </w:r>
          </w:p>
          <w:p w:rsidR="00113F41" w:rsidRPr="00861C20" w:rsidRDefault="00113F41" w:rsidP="00FB3938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637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F41" w:rsidRPr="00861C20" w:rsidRDefault="00113F41" w:rsidP="00F178A9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Reporting Time [0</w:t>
            </w:r>
            <w:r w:rsidR="00922ADE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8</w:t>
            </w: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:00 AM]</w:t>
            </w:r>
          </w:p>
          <w:p w:rsidR="00113F41" w:rsidRPr="00861C20" w:rsidRDefault="00113F41" w:rsidP="00E13E0C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 xml:space="preserve">Paper Time [09:00 AM to </w:t>
            </w:r>
            <w:r w:rsidR="00E13E0C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10</w:t>
            </w: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 xml:space="preserve">:00 </w:t>
            </w:r>
            <w:r w:rsidR="00E13E0C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AM</w:t>
            </w: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]</w:t>
            </w:r>
          </w:p>
        </w:tc>
      </w:tr>
      <w:tr w:rsidR="00857EE1" w:rsidRPr="00861C20" w:rsidTr="00857EE1">
        <w:trPr>
          <w:trHeight w:val="341"/>
        </w:trPr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F41" w:rsidRPr="00861C20" w:rsidRDefault="00113F41" w:rsidP="00FB3938">
            <w:pPr>
              <w:ind w:right="182"/>
              <w:jc w:val="right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02</w:t>
            </w:r>
          </w:p>
        </w:tc>
        <w:tc>
          <w:tcPr>
            <w:tcW w:w="6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3F41" w:rsidRPr="00861C20" w:rsidRDefault="007F3508" w:rsidP="00922ADE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1</w:t>
            </w:r>
            <w:r w:rsidR="00922ADE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0</w:t>
            </w:r>
            <w:r w:rsidR="00113F41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-0</w:t>
            </w:r>
            <w:r w:rsidR="00E56E0D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6</w:t>
            </w:r>
            <w:r w:rsidR="00113F41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-2026</w:t>
            </w:r>
          </w:p>
        </w:tc>
        <w:tc>
          <w:tcPr>
            <w:tcW w:w="17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F41" w:rsidRPr="00861C20" w:rsidRDefault="007333A1" w:rsidP="00FB3938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Fonts w:ascii="Times New Roman" w:hAnsi="Times New Roman" w:cs="Times New Roman"/>
              </w:rPr>
              <w:t>English Essay and Comprehension</w:t>
            </w:r>
          </w:p>
        </w:tc>
        <w:tc>
          <w:tcPr>
            <w:tcW w:w="6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41A3" w:rsidRPr="00861C20" w:rsidRDefault="00B741A3" w:rsidP="00B741A3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Morning</w:t>
            </w:r>
          </w:p>
          <w:p w:rsidR="00113F41" w:rsidRPr="00861C20" w:rsidRDefault="00113F41" w:rsidP="00FB3938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562" w:rsidRPr="00861C20" w:rsidRDefault="00092562" w:rsidP="00092562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Reporting Time [08:00 AM]</w:t>
            </w:r>
          </w:p>
          <w:p w:rsidR="00113F41" w:rsidRPr="00861C20" w:rsidRDefault="00092562" w:rsidP="00092562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 xml:space="preserve">Paper Time [09:00 AM to </w:t>
            </w:r>
            <w:r w:rsidR="00E13E0C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10:00 AM</w:t>
            </w: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]</w:t>
            </w:r>
          </w:p>
        </w:tc>
      </w:tr>
      <w:tr w:rsidR="00857EE1" w:rsidRPr="00861C20" w:rsidTr="00857EE1">
        <w:trPr>
          <w:trHeight w:val="341"/>
        </w:trPr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F41" w:rsidRPr="00861C20" w:rsidRDefault="00113F41" w:rsidP="00FB3938">
            <w:pPr>
              <w:ind w:right="182"/>
              <w:jc w:val="right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03</w:t>
            </w:r>
          </w:p>
        </w:tc>
        <w:tc>
          <w:tcPr>
            <w:tcW w:w="6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3F41" w:rsidRPr="00861C20" w:rsidRDefault="00E56E0D" w:rsidP="00922ADE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1</w:t>
            </w:r>
            <w:r w:rsidR="00922ADE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1</w:t>
            </w:r>
            <w:r w:rsidR="00113F41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-0</w:t>
            </w: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6</w:t>
            </w:r>
            <w:r w:rsidR="00113F41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-2026</w:t>
            </w:r>
          </w:p>
        </w:tc>
        <w:tc>
          <w:tcPr>
            <w:tcW w:w="17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F41" w:rsidRPr="00861C20" w:rsidRDefault="007333A1" w:rsidP="00FB3938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Fonts w:ascii="Times New Roman" w:hAnsi="Times New Roman" w:cs="Times New Roman"/>
              </w:rPr>
              <w:t>General Knowledge and Current affairs</w:t>
            </w:r>
          </w:p>
        </w:tc>
        <w:tc>
          <w:tcPr>
            <w:tcW w:w="6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41A3" w:rsidRPr="00861C20" w:rsidRDefault="00B741A3" w:rsidP="00B741A3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Morning</w:t>
            </w:r>
          </w:p>
          <w:p w:rsidR="00113F41" w:rsidRPr="00861C20" w:rsidRDefault="00113F41" w:rsidP="00FB3938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562" w:rsidRPr="00861C20" w:rsidRDefault="00092562" w:rsidP="00092562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Reporting Time [08:00 AM]</w:t>
            </w:r>
          </w:p>
          <w:p w:rsidR="00113F41" w:rsidRPr="00861C20" w:rsidRDefault="00092562" w:rsidP="00092562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 xml:space="preserve">Paper Time [09:00 AM to </w:t>
            </w:r>
            <w:r w:rsidR="00E13E0C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10:00 AM</w:t>
            </w: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]</w:t>
            </w:r>
          </w:p>
        </w:tc>
      </w:tr>
      <w:tr w:rsidR="00857EE1" w:rsidRPr="00861C20" w:rsidTr="00857EE1">
        <w:trPr>
          <w:trHeight w:val="359"/>
        </w:trPr>
        <w:tc>
          <w:tcPr>
            <w:tcW w:w="31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F41" w:rsidRPr="00861C20" w:rsidRDefault="00113F41" w:rsidP="00FB3938">
            <w:pPr>
              <w:ind w:right="182"/>
              <w:jc w:val="right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04</w:t>
            </w:r>
          </w:p>
        </w:tc>
        <w:tc>
          <w:tcPr>
            <w:tcW w:w="66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3F41" w:rsidRPr="00861C20" w:rsidRDefault="00E56E0D" w:rsidP="00922ADE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1</w:t>
            </w:r>
            <w:r w:rsidR="00922ADE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2</w:t>
            </w:r>
            <w:r w:rsidR="00113F41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-0</w:t>
            </w: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6</w:t>
            </w:r>
            <w:r w:rsidR="00113F41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-2026</w:t>
            </w:r>
          </w:p>
        </w:tc>
        <w:tc>
          <w:tcPr>
            <w:tcW w:w="176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3F41" w:rsidRPr="00861C20" w:rsidRDefault="007333A1" w:rsidP="00425B22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Fonts w:ascii="Times New Roman" w:hAnsi="Times New Roman" w:cs="Times New Roman"/>
              </w:rPr>
              <w:t>Basic Proficiency in co</w:t>
            </w:r>
            <w:r w:rsidR="00295AE5" w:rsidRPr="00861C20">
              <w:rPr>
                <w:rFonts w:ascii="Times New Roman" w:hAnsi="Times New Roman" w:cs="Times New Roman"/>
              </w:rPr>
              <w:t>mputer literacy like MS Word, MS</w:t>
            </w:r>
            <w:r w:rsidRPr="00861C20">
              <w:rPr>
                <w:rFonts w:ascii="Times New Roman" w:hAnsi="Times New Roman" w:cs="Times New Roman"/>
              </w:rPr>
              <w:t xml:space="preserve"> Power Point, MS Excel, Internet surfing and Email</w:t>
            </w:r>
          </w:p>
        </w:tc>
        <w:tc>
          <w:tcPr>
            <w:tcW w:w="61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41A3" w:rsidRPr="00861C20" w:rsidRDefault="00B741A3" w:rsidP="00B741A3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Morning</w:t>
            </w:r>
          </w:p>
          <w:p w:rsidR="00113F41" w:rsidRPr="00861C20" w:rsidRDefault="00113F41" w:rsidP="00FB3938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6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2562" w:rsidRPr="00861C20" w:rsidRDefault="00092562" w:rsidP="00092562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Reporting Time [08:00 AM]</w:t>
            </w:r>
          </w:p>
          <w:p w:rsidR="00113F41" w:rsidRPr="00861C20" w:rsidRDefault="00092562" w:rsidP="00092562">
            <w:pPr>
              <w:ind w:right="182"/>
              <w:jc w:val="both"/>
              <w:rPr>
                <w:rStyle w:val="fontstyle01"/>
                <w:rFonts w:ascii="Times New Roman" w:hAnsi="Times New Roman" w:cs="Times New Roman"/>
                <w:b w:val="0"/>
                <w:bCs w:val="0"/>
              </w:rPr>
            </w:pP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 xml:space="preserve">Paper Time [09:00 AM to </w:t>
            </w:r>
            <w:r w:rsidR="00E13E0C"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10:00 AM</w:t>
            </w:r>
            <w:r w:rsidRPr="00861C20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]</w:t>
            </w:r>
          </w:p>
        </w:tc>
      </w:tr>
    </w:tbl>
    <w:p w:rsidR="0017604B" w:rsidRPr="00861C20" w:rsidRDefault="006823C1" w:rsidP="00857EE1">
      <w:pPr>
        <w:ind w:firstLine="360"/>
        <w:rPr>
          <w:rFonts w:ascii="Times New Roman" w:hAnsi="Times New Roman" w:cs="Times New Roman"/>
          <w:b/>
          <w:bCs/>
          <w:u w:val="single"/>
        </w:rPr>
      </w:pPr>
      <w:r w:rsidRPr="00861C20">
        <w:rPr>
          <w:rFonts w:ascii="Times New Roman" w:hAnsi="Times New Roman" w:cs="Times New Roman"/>
          <w:b/>
          <w:bCs/>
          <w:u w:val="single"/>
        </w:rPr>
        <w:t>Note:-</w:t>
      </w:r>
    </w:p>
    <w:p w:rsidR="0001566F" w:rsidRPr="00861C20" w:rsidRDefault="0001566F" w:rsidP="00473DC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61C20">
        <w:rPr>
          <w:rFonts w:ascii="Times New Roman" w:hAnsi="Times New Roman" w:cs="Times New Roman"/>
          <w:color w:val="000000"/>
          <w:sz w:val="20"/>
          <w:szCs w:val="20"/>
        </w:rPr>
        <w:t>The candidates are admitted to the above examination provisionally. Before appearing in the examination, the candidates should make sure that they fulfill all the eligibility criteria given in the advertisement.</w:t>
      </w:r>
    </w:p>
    <w:p w:rsidR="00473DCA" w:rsidRPr="00861C20" w:rsidRDefault="00473DCA" w:rsidP="00473DC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61C20">
        <w:rPr>
          <w:rFonts w:ascii="Times New Roman" w:hAnsi="Times New Roman" w:cs="Times New Roman"/>
          <w:sz w:val="20"/>
          <w:szCs w:val="20"/>
        </w:rPr>
        <w:t>The examination schedule is provisional subject to availability of examination halls</w:t>
      </w:r>
      <w:r w:rsidR="008E35B0" w:rsidRPr="00861C20">
        <w:rPr>
          <w:rFonts w:ascii="Times New Roman" w:hAnsi="Times New Roman" w:cs="Times New Roman"/>
          <w:sz w:val="20"/>
          <w:szCs w:val="20"/>
        </w:rPr>
        <w:t>.</w:t>
      </w:r>
    </w:p>
    <w:p w:rsidR="00473DCA" w:rsidRPr="00861C20" w:rsidRDefault="00473DCA" w:rsidP="00473DCA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861C20">
        <w:rPr>
          <w:rFonts w:ascii="Times New Roman" w:hAnsi="Times New Roman" w:cs="Times New Roman"/>
          <w:sz w:val="20"/>
          <w:szCs w:val="20"/>
        </w:rPr>
        <w:t xml:space="preserve">Syllabus &amp; course contents may be downloaded from KP PSC website i.e., </w:t>
      </w:r>
      <w:hyperlink r:id="rId9" w:history="1">
        <w:r w:rsidRPr="00861C20">
          <w:rPr>
            <w:rStyle w:val="Hyperlink"/>
            <w:rFonts w:ascii="Times New Roman" w:hAnsi="Times New Roman" w:cs="Times New Roman"/>
            <w:sz w:val="20"/>
            <w:szCs w:val="20"/>
          </w:rPr>
          <w:t>www.kppsc.gov.pk</w:t>
        </w:r>
      </w:hyperlink>
      <w:r w:rsidRPr="00861C20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B01981" w:rsidRPr="00861C20" w:rsidRDefault="00B01981" w:rsidP="00B0198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861C20">
        <w:rPr>
          <w:rFonts w:ascii="Times New Roman" w:hAnsi="Times New Roman" w:cs="Times New Roman"/>
          <w:sz w:val="20"/>
          <w:szCs w:val="20"/>
        </w:rPr>
        <w:t>Candidates must reach the examination centre within 30 min</w:t>
      </w:r>
      <w:r w:rsidR="00C65723" w:rsidRPr="00861C20">
        <w:rPr>
          <w:rFonts w:ascii="Times New Roman" w:hAnsi="Times New Roman" w:cs="Times New Roman"/>
          <w:sz w:val="20"/>
          <w:szCs w:val="20"/>
        </w:rPr>
        <w:t>utes of the reporting time there</w:t>
      </w:r>
      <w:r w:rsidRPr="00861C20">
        <w:rPr>
          <w:rFonts w:ascii="Times New Roman" w:hAnsi="Times New Roman" w:cs="Times New Roman"/>
          <w:sz w:val="20"/>
          <w:szCs w:val="20"/>
        </w:rPr>
        <w:t xml:space="preserve">after the main gate will be closed. </w:t>
      </w:r>
    </w:p>
    <w:p w:rsidR="00B01981" w:rsidRPr="00861C20" w:rsidRDefault="00B01981" w:rsidP="00B0198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861C20">
        <w:rPr>
          <w:rFonts w:ascii="Times New Roman" w:hAnsi="Times New Roman" w:cs="Times New Roman"/>
          <w:sz w:val="20"/>
          <w:szCs w:val="20"/>
        </w:rPr>
        <w:t xml:space="preserve">Call letters of candidates concerned will be uploaded on KP PSC official website i.e., </w:t>
      </w:r>
      <w:hyperlink r:id="rId10" w:history="1">
        <w:r w:rsidRPr="00861C20">
          <w:rPr>
            <w:rStyle w:val="Hyperlink"/>
            <w:rFonts w:ascii="Times New Roman" w:hAnsi="Times New Roman" w:cs="Times New Roman"/>
            <w:sz w:val="20"/>
            <w:szCs w:val="20"/>
          </w:rPr>
          <w:t>www.kppsc.gov.pk</w:t>
        </w:r>
      </w:hyperlink>
      <w:r w:rsidRPr="00861C20">
        <w:rPr>
          <w:rFonts w:ascii="Times New Roman" w:hAnsi="Times New Roman" w:cs="Times New Roman"/>
          <w:sz w:val="20"/>
          <w:szCs w:val="20"/>
        </w:rPr>
        <w:t>. Candidate concerned may download their call letters / roll numbers slips 15 days before the examination.</w:t>
      </w:r>
    </w:p>
    <w:p w:rsidR="00B01981" w:rsidRPr="00861C20" w:rsidRDefault="00B01981" w:rsidP="00B0198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861C20">
        <w:rPr>
          <w:rFonts w:ascii="Times New Roman" w:hAnsi="Times New Roman" w:cs="Times New Roman"/>
          <w:sz w:val="20"/>
          <w:szCs w:val="20"/>
        </w:rPr>
        <w:t xml:space="preserve">Candidates concerned would be required to get print of </w:t>
      </w:r>
      <w:bookmarkStart w:id="0" w:name="_GoBack"/>
      <w:bookmarkEnd w:id="0"/>
      <w:r w:rsidRPr="00861C20">
        <w:rPr>
          <w:rFonts w:ascii="Times New Roman" w:hAnsi="Times New Roman" w:cs="Times New Roman"/>
          <w:sz w:val="20"/>
          <w:szCs w:val="20"/>
        </w:rPr>
        <w:t xml:space="preserve">the call letter/ roll number slip and take it alongwith original computerized national identity card (CNIC) to the examination hall on the scheduled date/ time. </w:t>
      </w:r>
    </w:p>
    <w:p w:rsidR="00B01981" w:rsidRPr="00861C20" w:rsidRDefault="00B01981" w:rsidP="00B0198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861C20">
        <w:rPr>
          <w:rFonts w:ascii="Times New Roman" w:hAnsi="Times New Roman" w:cs="Times New Roman"/>
          <w:sz w:val="20"/>
          <w:szCs w:val="20"/>
        </w:rPr>
        <w:t>Without call letter and original CNIC, no candidate will be allowed to enter the examination centre.</w:t>
      </w:r>
    </w:p>
    <w:p w:rsidR="00B01981" w:rsidRPr="00861C20" w:rsidRDefault="00B01981" w:rsidP="004B653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861C20">
        <w:rPr>
          <w:rFonts w:ascii="Times New Roman" w:hAnsi="Times New Roman" w:cs="Times New Roman"/>
          <w:sz w:val="20"/>
          <w:szCs w:val="20"/>
        </w:rPr>
        <w:t>Candidates concerned who do not get intima</w:t>
      </w:r>
      <w:r w:rsidR="004B6534" w:rsidRPr="00861C20">
        <w:rPr>
          <w:rFonts w:ascii="Times New Roman" w:hAnsi="Times New Roman" w:cs="Times New Roman"/>
          <w:sz w:val="20"/>
          <w:szCs w:val="20"/>
        </w:rPr>
        <w:t xml:space="preserve">tion through website or SMS or </w:t>
      </w:r>
      <w:r w:rsidRPr="00861C20">
        <w:rPr>
          <w:rFonts w:ascii="Times New Roman" w:hAnsi="Times New Roman" w:cs="Times New Roman"/>
          <w:sz w:val="20"/>
          <w:szCs w:val="20"/>
        </w:rPr>
        <w:t>e-mail may confirm their status from KP PSC office by personal visit or through Telephone No. 091-9212976/ 9214131/ 9213750/ 9213563 (Ext No.105, 113).</w:t>
      </w:r>
    </w:p>
    <w:p w:rsidR="00B01981" w:rsidRPr="00861C20" w:rsidRDefault="00B01981" w:rsidP="00B0198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861C20">
        <w:rPr>
          <w:rFonts w:ascii="Times New Roman" w:hAnsi="Times New Roman" w:cs="Times New Roman"/>
          <w:sz w:val="20"/>
          <w:szCs w:val="20"/>
        </w:rPr>
        <w:t xml:space="preserve">Carrying mobile phone, electronic gadgets and any other helping material to the examination hall are strictly prohibited which may lead to disqualification of the candidate(s) concerned. </w:t>
      </w:r>
    </w:p>
    <w:p w:rsidR="004C17A5" w:rsidRPr="00861C20" w:rsidRDefault="00B246C3" w:rsidP="00B246C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861C20">
        <w:rPr>
          <w:rFonts w:ascii="Times New Roman" w:hAnsi="Times New Roman" w:cs="Times New Roman"/>
          <w:sz w:val="20"/>
          <w:szCs w:val="20"/>
        </w:rPr>
        <w:t>All the candidates are required to confirm their roll numbers and location of examination centre(s) one day before the date of the examination to avoid any inconvenience.</w:t>
      </w:r>
    </w:p>
    <w:p w:rsidR="003F51A3" w:rsidRPr="00861C20" w:rsidRDefault="003F51A3" w:rsidP="00443676">
      <w:pPr>
        <w:widowControl w:val="0"/>
        <w:autoSpaceDE w:val="0"/>
        <w:autoSpaceDN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1566F" w:rsidRPr="00861C20" w:rsidRDefault="0001566F" w:rsidP="0001566F">
      <w:pPr>
        <w:spacing w:after="0"/>
        <w:ind w:left="7200"/>
        <w:jc w:val="center"/>
        <w:rPr>
          <w:rFonts w:ascii="Times New Roman" w:hAnsi="Times New Roman" w:cs="Times New Roman"/>
          <w:bCs/>
          <w:sz w:val="18"/>
        </w:rPr>
      </w:pPr>
      <w:r w:rsidRPr="00861C20">
        <w:rPr>
          <w:rFonts w:ascii="Times New Roman" w:hAnsi="Times New Roman" w:cs="Times New Roman"/>
          <w:bCs/>
          <w:sz w:val="18"/>
        </w:rPr>
        <w:t>(WaqarYousaf)</w:t>
      </w:r>
    </w:p>
    <w:p w:rsidR="0001566F" w:rsidRPr="00861C20" w:rsidRDefault="0001566F" w:rsidP="0001566F">
      <w:pPr>
        <w:spacing w:after="0"/>
        <w:ind w:left="7200"/>
        <w:jc w:val="center"/>
        <w:rPr>
          <w:rFonts w:ascii="Times New Roman" w:hAnsi="Times New Roman" w:cs="Times New Roman"/>
          <w:bCs/>
          <w:sz w:val="18"/>
        </w:rPr>
      </w:pPr>
      <w:r w:rsidRPr="00861C20">
        <w:rPr>
          <w:rFonts w:ascii="Times New Roman" w:hAnsi="Times New Roman" w:cs="Times New Roman"/>
          <w:bCs/>
          <w:sz w:val="18"/>
        </w:rPr>
        <w:t>Controller Examinations (C</w:t>
      </w:r>
      <w:r w:rsidR="003F0723" w:rsidRPr="00861C20">
        <w:rPr>
          <w:rFonts w:ascii="Times New Roman" w:hAnsi="Times New Roman" w:cs="Times New Roman"/>
          <w:bCs/>
          <w:sz w:val="18"/>
        </w:rPr>
        <w:t>onduct</w:t>
      </w:r>
      <w:r w:rsidRPr="00861C20">
        <w:rPr>
          <w:rFonts w:ascii="Times New Roman" w:hAnsi="Times New Roman" w:cs="Times New Roman"/>
          <w:bCs/>
          <w:sz w:val="18"/>
        </w:rPr>
        <w:t>)</w:t>
      </w:r>
    </w:p>
    <w:p w:rsidR="00DA11B6" w:rsidRPr="00861C20" w:rsidRDefault="00DA11B6" w:rsidP="003F51A3">
      <w:pPr>
        <w:spacing w:after="0"/>
        <w:jc w:val="both"/>
        <w:rPr>
          <w:rFonts w:ascii="Times New Roman" w:hAnsi="Times New Roman" w:cs="Times New Roman"/>
          <w:b/>
          <w:sz w:val="18"/>
        </w:rPr>
      </w:pPr>
    </w:p>
    <w:p w:rsidR="00F77E01" w:rsidRPr="00861C20" w:rsidRDefault="00F77E01" w:rsidP="008A2A01">
      <w:pPr>
        <w:spacing w:after="0"/>
        <w:ind w:firstLine="360"/>
        <w:jc w:val="both"/>
        <w:rPr>
          <w:rFonts w:ascii="Times New Roman" w:hAnsi="Times New Roman" w:cs="Times New Roman"/>
          <w:bCs/>
          <w:sz w:val="20"/>
          <w:szCs w:val="24"/>
          <w:u w:val="single"/>
        </w:rPr>
      </w:pPr>
      <w:r w:rsidRPr="00861C20">
        <w:rPr>
          <w:rFonts w:ascii="Times New Roman" w:hAnsi="Times New Roman" w:cs="Times New Roman"/>
          <w:bCs/>
          <w:sz w:val="20"/>
          <w:szCs w:val="24"/>
        </w:rPr>
        <w:t>EndstNo.</w:t>
      </w:r>
      <w:r w:rsidR="003D6E74" w:rsidRPr="00861C20">
        <w:rPr>
          <w:rFonts w:ascii="Times New Roman" w:hAnsi="Times New Roman" w:cs="Times New Roman"/>
          <w:bCs/>
          <w:sz w:val="20"/>
          <w:szCs w:val="24"/>
          <w:u w:val="single"/>
        </w:rPr>
        <w:t>KP</w:t>
      </w:r>
      <w:r w:rsidRPr="00861C20">
        <w:rPr>
          <w:rFonts w:ascii="Times New Roman" w:hAnsi="Times New Roman" w:cs="Times New Roman"/>
          <w:bCs/>
          <w:sz w:val="20"/>
          <w:szCs w:val="24"/>
          <w:u w:val="single"/>
        </w:rPr>
        <w:t>SC</w:t>
      </w:r>
      <w:r w:rsidR="003D6E74" w:rsidRPr="00861C20">
        <w:rPr>
          <w:rFonts w:ascii="Times New Roman" w:hAnsi="Times New Roman" w:cs="Times New Roman"/>
          <w:bCs/>
          <w:sz w:val="20"/>
          <w:szCs w:val="24"/>
          <w:u w:val="single"/>
        </w:rPr>
        <w:t>/EW</w:t>
      </w:r>
      <w:r w:rsidR="001C69C7" w:rsidRPr="00861C20">
        <w:rPr>
          <w:rFonts w:ascii="Times New Roman" w:hAnsi="Times New Roman" w:cs="Times New Roman"/>
          <w:bCs/>
          <w:sz w:val="20"/>
          <w:szCs w:val="24"/>
          <w:u w:val="single"/>
        </w:rPr>
        <w:t>/</w:t>
      </w:r>
      <w:r w:rsidR="003D6E74" w:rsidRPr="00861C20">
        <w:rPr>
          <w:rFonts w:ascii="Times New Roman" w:hAnsi="Times New Roman" w:cs="Times New Roman"/>
          <w:bCs/>
          <w:sz w:val="20"/>
          <w:szCs w:val="24"/>
          <w:u w:val="single"/>
        </w:rPr>
        <w:t>CB-II</w:t>
      </w:r>
      <w:r w:rsidR="001C69C7" w:rsidRPr="00861C20">
        <w:rPr>
          <w:rFonts w:ascii="Times New Roman" w:hAnsi="Times New Roman" w:cs="Times New Roman"/>
          <w:bCs/>
          <w:sz w:val="20"/>
          <w:szCs w:val="24"/>
          <w:u w:val="single"/>
        </w:rPr>
        <w:t>/</w:t>
      </w:r>
      <w:r w:rsidR="00922ADE" w:rsidRPr="00861C20">
        <w:rPr>
          <w:rFonts w:ascii="Times New Roman" w:hAnsi="Times New Roman" w:cs="Times New Roman"/>
          <w:bCs/>
          <w:sz w:val="20"/>
          <w:szCs w:val="24"/>
          <w:u w:val="single"/>
        </w:rPr>
        <w:t>600/</w:t>
      </w:r>
      <w:r w:rsidR="00556793" w:rsidRPr="00861C20">
        <w:rPr>
          <w:rFonts w:ascii="Times New Roman" w:hAnsi="Times New Roman" w:cs="Times New Roman"/>
          <w:bCs/>
          <w:sz w:val="20"/>
          <w:szCs w:val="24"/>
          <w:u w:val="single"/>
        </w:rPr>
        <w:t>SCH-</w:t>
      </w:r>
      <w:r w:rsidR="0083409D" w:rsidRPr="00861C20">
        <w:rPr>
          <w:rFonts w:ascii="Times New Roman" w:hAnsi="Times New Roman" w:cs="Times New Roman"/>
          <w:bCs/>
          <w:sz w:val="20"/>
          <w:szCs w:val="24"/>
          <w:u w:val="single"/>
        </w:rPr>
        <w:t>09</w:t>
      </w:r>
      <w:r w:rsidR="00922ADE" w:rsidRPr="00861C20">
        <w:rPr>
          <w:rFonts w:ascii="Times New Roman" w:hAnsi="Times New Roman" w:cs="Times New Roman"/>
          <w:bCs/>
          <w:sz w:val="20"/>
          <w:szCs w:val="24"/>
          <w:u w:val="single"/>
        </w:rPr>
        <w:t>/2026</w:t>
      </w:r>
      <w:r w:rsidR="006823C1" w:rsidRPr="00861C20">
        <w:rPr>
          <w:rFonts w:ascii="Times New Roman" w:hAnsi="Times New Roman" w:cs="Times New Roman"/>
          <w:bCs/>
          <w:sz w:val="20"/>
          <w:szCs w:val="24"/>
        </w:rPr>
        <w:tab/>
      </w:r>
      <w:r w:rsidR="006823C1" w:rsidRPr="00861C20">
        <w:rPr>
          <w:rFonts w:ascii="Times New Roman" w:hAnsi="Times New Roman" w:cs="Times New Roman"/>
          <w:bCs/>
          <w:sz w:val="20"/>
          <w:szCs w:val="24"/>
        </w:rPr>
        <w:tab/>
      </w:r>
      <w:r w:rsidR="00563EEA" w:rsidRPr="00861C20">
        <w:rPr>
          <w:rFonts w:ascii="Times New Roman" w:hAnsi="Times New Roman" w:cs="Times New Roman"/>
          <w:bCs/>
          <w:sz w:val="20"/>
          <w:szCs w:val="24"/>
        </w:rPr>
        <w:tab/>
      </w:r>
      <w:r w:rsidR="00563EEA" w:rsidRPr="00861C20">
        <w:rPr>
          <w:rFonts w:ascii="Times New Roman" w:hAnsi="Times New Roman" w:cs="Times New Roman"/>
          <w:bCs/>
          <w:sz w:val="20"/>
          <w:szCs w:val="24"/>
        </w:rPr>
        <w:tab/>
      </w:r>
      <w:r w:rsidR="00563EEA" w:rsidRPr="00861C20">
        <w:rPr>
          <w:rFonts w:ascii="Times New Roman" w:hAnsi="Times New Roman" w:cs="Times New Roman"/>
          <w:bCs/>
          <w:sz w:val="20"/>
          <w:szCs w:val="24"/>
        </w:rPr>
        <w:tab/>
      </w:r>
      <w:r w:rsidR="006823C1" w:rsidRPr="00861C20">
        <w:rPr>
          <w:rFonts w:ascii="Times New Roman" w:hAnsi="Times New Roman" w:cs="Times New Roman"/>
          <w:bCs/>
          <w:sz w:val="20"/>
          <w:szCs w:val="24"/>
          <w:u w:val="single"/>
        </w:rPr>
        <w:t>Dated</w:t>
      </w:r>
      <w:r w:rsidR="00857EE1" w:rsidRPr="00861C20">
        <w:rPr>
          <w:rFonts w:ascii="Times New Roman" w:hAnsi="Times New Roman" w:cs="Times New Roman"/>
          <w:bCs/>
          <w:sz w:val="20"/>
          <w:szCs w:val="24"/>
          <w:u w:val="single"/>
        </w:rPr>
        <w:t>:</w:t>
      </w:r>
      <w:r w:rsidR="00922ADE" w:rsidRPr="00861C20">
        <w:rPr>
          <w:rFonts w:ascii="Times New Roman" w:hAnsi="Times New Roman" w:cs="Times New Roman"/>
          <w:bCs/>
          <w:sz w:val="20"/>
          <w:szCs w:val="24"/>
          <w:u w:val="single"/>
        </w:rPr>
        <w:t>1</w:t>
      </w:r>
      <w:r w:rsidR="008A2A01" w:rsidRPr="00861C20">
        <w:rPr>
          <w:rFonts w:ascii="Times New Roman" w:hAnsi="Times New Roman" w:cs="Times New Roman"/>
          <w:bCs/>
          <w:sz w:val="20"/>
          <w:szCs w:val="24"/>
          <w:u w:val="single"/>
        </w:rPr>
        <w:t>7</w:t>
      </w:r>
      <w:r w:rsidR="000F4779" w:rsidRPr="00861C20">
        <w:rPr>
          <w:rFonts w:ascii="Times New Roman" w:hAnsi="Times New Roman" w:cs="Times New Roman"/>
          <w:bCs/>
          <w:sz w:val="20"/>
          <w:szCs w:val="24"/>
          <w:u w:val="single"/>
        </w:rPr>
        <w:t>/0</w:t>
      </w:r>
      <w:r w:rsidR="003D6E74" w:rsidRPr="00861C20">
        <w:rPr>
          <w:rFonts w:ascii="Times New Roman" w:hAnsi="Times New Roman" w:cs="Times New Roman"/>
          <w:bCs/>
          <w:sz w:val="20"/>
          <w:szCs w:val="24"/>
          <w:u w:val="single"/>
        </w:rPr>
        <w:t>3</w:t>
      </w:r>
      <w:r w:rsidRPr="00861C20">
        <w:rPr>
          <w:rFonts w:ascii="Times New Roman" w:hAnsi="Times New Roman" w:cs="Times New Roman"/>
          <w:bCs/>
          <w:sz w:val="20"/>
          <w:szCs w:val="24"/>
          <w:u w:val="single"/>
        </w:rPr>
        <w:t>/202</w:t>
      </w:r>
      <w:r w:rsidR="00857EE1" w:rsidRPr="00861C20">
        <w:rPr>
          <w:rFonts w:ascii="Times New Roman" w:hAnsi="Times New Roman" w:cs="Times New Roman"/>
          <w:bCs/>
          <w:sz w:val="20"/>
          <w:szCs w:val="24"/>
          <w:u w:val="single"/>
        </w:rPr>
        <w:t>6</w:t>
      </w:r>
    </w:p>
    <w:p w:rsidR="003F51A3" w:rsidRPr="00861C20" w:rsidRDefault="00F77E01" w:rsidP="00857EE1">
      <w:pPr>
        <w:spacing w:after="0"/>
        <w:ind w:firstLine="360"/>
        <w:jc w:val="both"/>
        <w:rPr>
          <w:rFonts w:ascii="Times New Roman" w:hAnsi="Times New Roman" w:cs="Times New Roman"/>
          <w:b/>
          <w:sz w:val="18"/>
        </w:rPr>
      </w:pPr>
      <w:r w:rsidRPr="00861C20">
        <w:rPr>
          <w:rFonts w:ascii="Times New Roman" w:hAnsi="Times New Roman" w:cs="Times New Roman"/>
          <w:b/>
          <w:sz w:val="18"/>
        </w:rPr>
        <w:t>Copy to:-</w:t>
      </w:r>
    </w:p>
    <w:tbl>
      <w:tblPr>
        <w:tblStyle w:val="TableGrid"/>
        <w:tblW w:w="9900" w:type="dxa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7"/>
        <w:gridCol w:w="5196"/>
        <w:gridCol w:w="467"/>
        <w:gridCol w:w="3870"/>
      </w:tblGrid>
      <w:tr w:rsidR="0038040E" w:rsidRPr="00861C20" w:rsidTr="00A8001D">
        <w:tc>
          <w:tcPr>
            <w:tcW w:w="3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1.</w:t>
            </w:r>
          </w:p>
        </w:tc>
        <w:tc>
          <w:tcPr>
            <w:tcW w:w="5196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PS to Honorable Chairman KP PSC.</w:t>
            </w:r>
          </w:p>
        </w:tc>
        <w:tc>
          <w:tcPr>
            <w:tcW w:w="4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9.</w:t>
            </w:r>
          </w:p>
        </w:tc>
        <w:tc>
          <w:tcPr>
            <w:tcW w:w="3870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PA to Senior Psychologist KP PSC.</w:t>
            </w:r>
          </w:p>
        </w:tc>
      </w:tr>
      <w:tr w:rsidR="0038040E" w:rsidRPr="00861C20" w:rsidTr="00A8001D">
        <w:tc>
          <w:tcPr>
            <w:tcW w:w="3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2.</w:t>
            </w:r>
          </w:p>
        </w:tc>
        <w:tc>
          <w:tcPr>
            <w:tcW w:w="5196" w:type="dxa"/>
          </w:tcPr>
          <w:p w:rsidR="0038040E" w:rsidRPr="00861C20" w:rsidRDefault="001C7784" w:rsidP="00565196">
            <w:pPr>
              <w:tabs>
                <w:tab w:val="left" w:pos="0"/>
              </w:tabs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PS to Honorable Member I, II, III, IV, V,VI&amp; VII KP PSC</w:t>
            </w:r>
            <w:r w:rsidR="0038040E" w:rsidRPr="00861C20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4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10.</w:t>
            </w:r>
          </w:p>
        </w:tc>
        <w:tc>
          <w:tcPr>
            <w:tcW w:w="3870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The Controller Exam (Secrecy) KP PSC.</w:t>
            </w:r>
          </w:p>
        </w:tc>
      </w:tr>
      <w:tr w:rsidR="0038040E" w:rsidRPr="00861C20" w:rsidTr="00A8001D">
        <w:tc>
          <w:tcPr>
            <w:tcW w:w="3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3.</w:t>
            </w:r>
          </w:p>
        </w:tc>
        <w:tc>
          <w:tcPr>
            <w:tcW w:w="5196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PS to Secretary, KP PSC.</w:t>
            </w:r>
          </w:p>
        </w:tc>
        <w:tc>
          <w:tcPr>
            <w:tcW w:w="4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11.</w:t>
            </w:r>
          </w:p>
        </w:tc>
        <w:tc>
          <w:tcPr>
            <w:tcW w:w="3870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The Registrar Examination KPPSC,</w:t>
            </w:r>
          </w:p>
        </w:tc>
      </w:tr>
      <w:tr w:rsidR="0038040E" w:rsidRPr="00861C20" w:rsidTr="00A8001D">
        <w:tc>
          <w:tcPr>
            <w:tcW w:w="3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4.</w:t>
            </w:r>
          </w:p>
        </w:tc>
        <w:tc>
          <w:tcPr>
            <w:tcW w:w="5196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 xml:space="preserve">PA to Director Recruitment KP PSC. </w:t>
            </w:r>
          </w:p>
        </w:tc>
        <w:tc>
          <w:tcPr>
            <w:tcW w:w="4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12.</w:t>
            </w:r>
          </w:p>
        </w:tc>
        <w:tc>
          <w:tcPr>
            <w:tcW w:w="3870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Superintendent Exam Secrecy KP PSC</w:t>
            </w:r>
          </w:p>
        </w:tc>
      </w:tr>
      <w:tr w:rsidR="0038040E" w:rsidRPr="00861C20" w:rsidTr="00A8001D">
        <w:tc>
          <w:tcPr>
            <w:tcW w:w="3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5.</w:t>
            </w:r>
          </w:p>
        </w:tc>
        <w:tc>
          <w:tcPr>
            <w:tcW w:w="5196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PA to Director Examinations, KP PSC.</w:t>
            </w:r>
          </w:p>
        </w:tc>
        <w:tc>
          <w:tcPr>
            <w:tcW w:w="4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13.</w:t>
            </w:r>
          </w:p>
        </w:tc>
        <w:tc>
          <w:tcPr>
            <w:tcW w:w="3870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The Store Keeper KP PSC</w:t>
            </w:r>
          </w:p>
        </w:tc>
      </w:tr>
      <w:tr w:rsidR="0038040E" w:rsidRPr="00861C20" w:rsidTr="00A8001D">
        <w:tc>
          <w:tcPr>
            <w:tcW w:w="3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6.</w:t>
            </w:r>
          </w:p>
        </w:tc>
        <w:tc>
          <w:tcPr>
            <w:tcW w:w="5196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PA to Deputy Director-IT KP PSC.</w:t>
            </w:r>
          </w:p>
        </w:tc>
        <w:tc>
          <w:tcPr>
            <w:tcW w:w="4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14.</w:t>
            </w:r>
          </w:p>
        </w:tc>
        <w:tc>
          <w:tcPr>
            <w:tcW w:w="3870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Telephone Exchange Operator , KP PSC</w:t>
            </w:r>
          </w:p>
        </w:tc>
      </w:tr>
      <w:tr w:rsidR="0038040E" w:rsidRPr="00861C20" w:rsidTr="00A8001D">
        <w:tc>
          <w:tcPr>
            <w:tcW w:w="3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7.</w:t>
            </w:r>
          </w:p>
        </w:tc>
        <w:tc>
          <w:tcPr>
            <w:tcW w:w="5196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The Assistant Director IT (Web) KP PSC for uploading the same on KP PSC website.</w:t>
            </w:r>
          </w:p>
        </w:tc>
        <w:tc>
          <w:tcPr>
            <w:tcW w:w="4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15.</w:t>
            </w:r>
          </w:p>
        </w:tc>
        <w:tc>
          <w:tcPr>
            <w:tcW w:w="3870" w:type="dxa"/>
          </w:tcPr>
          <w:p w:rsidR="0038040E" w:rsidRPr="00861C20" w:rsidRDefault="0038040E" w:rsidP="005651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The Office file</w:t>
            </w:r>
          </w:p>
          <w:p w:rsidR="0038040E" w:rsidRPr="00861C20" w:rsidRDefault="0038040E" w:rsidP="00565196">
            <w:pPr>
              <w:rPr>
                <w:rFonts w:ascii="Times New Roman" w:hAnsi="Times New Roman" w:cs="Times New Roman"/>
              </w:rPr>
            </w:pPr>
          </w:p>
        </w:tc>
      </w:tr>
      <w:tr w:rsidR="0038040E" w:rsidRPr="00861C20" w:rsidTr="00A8001D">
        <w:trPr>
          <w:trHeight w:val="75"/>
        </w:trPr>
        <w:tc>
          <w:tcPr>
            <w:tcW w:w="3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  <w:r w:rsidRPr="00861C20">
              <w:rPr>
                <w:rFonts w:ascii="Times New Roman" w:hAnsi="Times New Roman" w:cs="Times New Roman"/>
                <w:bCs/>
                <w:sz w:val="18"/>
              </w:rPr>
              <w:t>8.</w:t>
            </w:r>
          </w:p>
        </w:tc>
        <w:tc>
          <w:tcPr>
            <w:tcW w:w="5196" w:type="dxa"/>
          </w:tcPr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20">
              <w:rPr>
                <w:rFonts w:ascii="Times New Roman" w:hAnsi="Times New Roman" w:cs="Times New Roman"/>
                <w:sz w:val="18"/>
                <w:szCs w:val="18"/>
              </w:rPr>
              <w:t>PA to Senior Law Officer KP PSC.</w:t>
            </w:r>
          </w:p>
          <w:p w:rsidR="0038040E" w:rsidRPr="00861C20" w:rsidRDefault="0038040E" w:rsidP="00565196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</w:tcPr>
          <w:p w:rsidR="0038040E" w:rsidRPr="00861C20" w:rsidRDefault="0038040E" w:rsidP="00565196">
            <w:pPr>
              <w:jc w:val="both"/>
              <w:rPr>
                <w:rFonts w:ascii="Times New Roman" w:hAnsi="Times New Roman" w:cs="Times New Roman"/>
                <w:bCs/>
                <w:sz w:val="18"/>
              </w:rPr>
            </w:pPr>
          </w:p>
        </w:tc>
        <w:tc>
          <w:tcPr>
            <w:tcW w:w="3870" w:type="dxa"/>
          </w:tcPr>
          <w:p w:rsidR="0038040E" w:rsidRPr="00861C20" w:rsidRDefault="0038040E" w:rsidP="0056519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1566F" w:rsidRPr="00861C20" w:rsidRDefault="003F0723" w:rsidP="0001566F">
      <w:pPr>
        <w:spacing w:after="0"/>
        <w:ind w:left="7200"/>
        <w:jc w:val="center"/>
        <w:rPr>
          <w:rFonts w:ascii="Times New Roman" w:hAnsi="Times New Roman" w:cs="Times New Roman"/>
          <w:bCs/>
          <w:sz w:val="18"/>
        </w:rPr>
      </w:pPr>
      <w:r w:rsidRPr="00861C20">
        <w:rPr>
          <w:rFonts w:ascii="Times New Roman" w:hAnsi="Times New Roman" w:cs="Times New Roman"/>
          <w:bCs/>
          <w:sz w:val="18"/>
        </w:rPr>
        <w:t>Controller Examinations (Conduct</w:t>
      </w:r>
      <w:r w:rsidR="0001566F" w:rsidRPr="00861C20">
        <w:rPr>
          <w:rFonts w:ascii="Times New Roman" w:hAnsi="Times New Roman" w:cs="Times New Roman"/>
          <w:bCs/>
          <w:sz w:val="18"/>
        </w:rPr>
        <w:t>)</w:t>
      </w:r>
    </w:p>
    <w:p w:rsidR="00A729E8" w:rsidRPr="00861C20" w:rsidRDefault="00A729E8" w:rsidP="0001566F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A729E8" w:rsidRPr="00861C20" w:rsidSect="00414922">
      <w:pgSz w:w="12242" w:h="18722" w:code="4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2C5" w:rsidRDefault="007262C5" w:rsidP="00A57619">
      <w:pPr>
        <w:spacing w:after="0" w:line="240" w:lineRule="auto"/>
      </w:pPr>
      <w:r>
        <w:separator/>
      </w:r>
    </w:p>
  </w:endnote>
  <w:endnote w:type="continuationSeparator" w:id="1">
    <w:p w:rsidR="007262C5" w:rsidRDefault="007262C5" w:rsidP="00A57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+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2C5" w:rsidRDefault="007262C5" w:rsidP="00A57619">
      <w:pPr>
        <w:spacing w:after="0" w:line="240" w:lineRule="auto"/>
      </w:pPr>
      <w:r>
        <w:separator/>
      </w:r>
    </w:p>
  </w:footnote>
  <w:footnote w:type="continuationSeparator" w:id="1">
    <w:p w:rsidR="007262C5" w:rsidRDefault="007262C5" w:rsidP="00A57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B3E63"/>
    <w:multiLevelType w:val="hybridMultilevel"/>
    <w:tmpl w:val="8252F5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340352A"/>
    <w:multiLevelType w:val="hybridMultilevel"/>
    <w:tmpl w:val="94AAA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E2B69"/>
    <w:multiLevelType w:val="hybridMultilevel"/>
    <w:tmpl w:val="4B623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E26AD"/>
    <w:multiLevelType w:val="hybridMultilevel"/>
    <w:tmpl w:val="F6F22C00"/>
    <w:lvl w:ilvl="0" w:tplc="D70227BE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04E2E"/>
    <w:multiLevelType w:val="hybridMultilevel"/>
    <w:tmpl w:val="FADC96AE"/>
    <w:lvl w:ilvl="0" w:tplc="F5E4D70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317DB0"/>
    <w:multiLevelType w:val="hybridMultilevel"/>
    <w:tmpl w:val="2D9C136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680D0143"/>
    <w:multiLevelType w:val="hybridMultilevel"/>
    <w:tmpl w:val="A528931C"/>
    <w:lvl w:ilvl="0" w:tplc="1DB2B44C">
      <w:start w:val="2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C444F"/>
    <w:multiLevelType w:val="hybridMultilevel"/>
    <w:tmpl w:val="8252F5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9D11A75"/>
    <w:multiLevelType w:val="hybridMultilevel"/>
    <w:tmpl w:val="4ACE3C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692EABA">
      <w:start w:val="1"/>
      <w:numFmt w:val="lowerLetter"/>
      <w:lvlText w:val="%2."/>
      <w:lvlJc w:val="left"/>
      <w:pPr>
        <w:ind w:left="1440" w:hanging="360"/>
      </w:pPr>
      <w:rPr>
        <w:i/>
        <w:iCs/>
        <w:sz w:val="18"/>
        <w:szCs w:val="1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442F52"/>
    <w:multiLevelType w:val="hybridMultilevel"/>
    <w:tmpl w:val="EB748194"/>
    <w:lvl w:ilvl="0" w:tplc="F830E94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729E8"/>
    <w:rsid w:val="00010DDD"/>
    <w:rsid w:val="0001566F"/>
    <w:rsid w:val="00017DA6"/>
    <w:rsid w:val="00031EE6"/>
    <w:rsid w:val="0003412C"/>
    <w:rsid w:val="000373DA"/>
    <w:rsid w:val="000451E0"/>
    <w:rsid w:val="00047994"/>
    <w:rsid w:val="00050262"/>
    <w:rsid w:val="00052BD4"/>
    <w:rsid w:val="000813FD"/>
    <w:rsid w:val="000814AE"/>
    <w:rsid w:val="00084155"/>
    <w:rsid w:val="00090696"/>
    <w:rsid w:val="00092562"/>
    <w:rsid w:val="0009386B"/>
    <w:rsid w:val="000978BE"/>
    <w:rsid w:val="000A025D"/>
    <w:rsid w:val="000A031B"/>
    <w:rsid w:val="000A3523"/>
    <w:rsid w:val="000A61CB"/>
    <w:rsid w:val="000A6E5B"/>
    <w:rsid w:val="000B794B"/>
    <w:rsid w:val="000D0F1B"/>
    <w:rsid w:val="000D0FD1"/>
    <w:rsid w:val="000D230C"/>
    <w:rsid w:val="000D6766"/>
    <w:rsid w:val="000E0681"/>
    <w:rsid w:val="000E76D2"/>
    <w:rsid w:val="000F26B4"/>
    <w:rsid w:val="000F4779"/>
    <w:rsid w:val="000F5E18"/>
    <w:rsid w:val="00104174"/>
    <w:rsid w:val="001048BD"/>
    <w:rsid w:val="0010540D"/>
    <w:rsid w:val="00105DD9"/>
    <w:rsid w:val="00107C85"/>
    <w:rsid w:val="00110046"/>
    <w:rsid w:val="00113F41"/>
    <w:rsid w:val="0011734D"/>
    <w:rsid w:val="00117986"/>
    <w:rsid w:val="0013135B"/>
    <w:rsid w:val="00135351"/>
    <w:rsid w:val="00151542"/>
    <w:rsid w:val="0015735D"/>
    <w:rsid w:val="00160841"/>
    <w:rsid w:val="001678FF"/>
    <w:rsid w:val="00173E91"/>
    <w:rsid w:val="0017604B"/>
    <w:rsid w:val="001807E9"/>
    <w:rsid w:val="00192AD2"/>
    <w:rsid w:val="001A0611"/>
    <w:rsid w:val="001A13B0"/>
    <w:rsid w:val="001A624A"/>
    <w:rsid w:val="001B21A9"/>
    <w:rsid w:val="001B7598"/>
    <w:rsid w:val="001B7F39"/>
    <w:rsid w:val="001C69C7"/>
    <w:rsid w:val="001C768D"/>
    <w:rsid w:val="001C7784"/>
    <w:rsid w:val="001D0935"/>
    <w:rsid w:val="001D45D6"/>
    <w:rsid w:val="001D6DBF"/>
    <w:rsid w:val="001F3B05"/>
    <w:rsid w:val="001F4C45"/>
    <w:rsid w:val="001F5346"/>
    <w:rsid w:val="001F6C10"/>
    <w:rsid w:val="001F7768"/>
    <w:rsid w:val="001F78F7"/>
    <w:rsid w:val="00202530"/>
    <w:rsid w:val="0020656C"/>
    <w:rsid w:val="00217AB3"/>
    <w:rsid w:val="00225E44"/>
    <w:rsid w:val="00231CCE"/>
    <w:rsid w:val="0023365A"/>
    <w:rsid w:val="002337A2"/>
    <w:rsid w:val="0023456F"/>
    <w:rsid w:val="002376F7"/>
    <w:rsid w:val="0024173E"/>
    <w:rsid w:val="002436A9"/>
    <w:rsid w:val="00247C9F"/>
    <w:rsid w:val="002621FB"/>
    <w:rsid w:val="00264C78"/>
    <w:rsid w:val="002774D0"/>
    <w:rsid w:val="00285648"/>
    <w:rsid w:val="00295AE5"/>
    <w:rsid w:val="002A3437"/>
    <w:rsid w:val="002A464F"/>
    <w:rsid w:val="002A79FB"/>
    <w:rsid w:val="002B014B"/>
    <w:rsid w:val="002D73CA"/>
    <w:rsid w:val="002E0FA4"/>
    <w:rsid w:val="0031355D"/>
    <w:rsid w:val="00317EB3"/>
    <w:rsid w:val="00326B6B"/>
    <w:rsid w:val="00326BA9"/>
    <w:rsid w:val="00332ED0"/>
    <w:rsid w:val="003337A0"/>
    <w:rsid w:val="003421E4"/>
    <w:rsid w:val="00346C42"/>
    <w:rsid w:val="003500F5"/>
    <w:rsid w:val="003554E4"/>
    <w:rsid w:val="003601C4"/>
    <w:rsid w:val="00370E65"/>
    <w:rsid w:val="0038040E"/>
    <w:rsid w:val="00387559"/>
    <w:rsid w:val="0039071D"/>
    <w:rsid w:val="003A6092"/>
    <w:rsid w:val="003B0351"/>
    <w:rsid w:val="003D6E74"/>
    <w:rsid w:val="003E4152"/>
    <w:rsid w:val="003E42B0"/>
    <w:rsid w:val="003E7C61"/>
    <w:rsid w:val="003F0723"/>
    <w:rsid w:val="003F2DDE"/>
    <w:rsid w:val="003F51A3"/>
    <w:rsid w:val="003F6002"/>
    <w:rsid w:val="00404484"/>
    <w:rsid w:val="00405512"/>
    <w:rsid w:val="00412A0D"/>
    <w:rsid w:val="00414922"/>
    <w:rsid w:val="00422A83"/>
    <w:rsid w:val="00425B22"/>
    <w:rsid w:val="004300BE"/>
    <w:rsid w:val="00443676"/>
    <w:rsid w:val="004451D9"/>
    <w:rsid w:val="00450247"/>
    <w:rsid w:val="00450B72"/>
    <w:rsid w:val="00460C5C"/>
    <w:rsid w:val="0047187A"/>
    <w:rsid w:val="00473DCA"/>
    <w:rsid w:val="0048759F"/>
    <w:rsid w:val="00493F94"/>
    <w:rsid w:val="00495EF1"/>
    <w:rsid w:val="004B2BB6"/>
    <w:rsid w:val="004B6261"/>
    <w:rsid w:val="004B6534"/>
    <w:rsid w:val="004C17A5"/>
    <w:rsid w:val="004C3DCE"/>
    <w:rsid w:val="004D05FC"/>
    <w:rsid w:val="004D1B6D"/>
    <w:rsid w:val="004D78C9"/>
    <w:rsid w:val="004D7C3B"/>
    <w:rsid w:val="00510C35"/>
    <w:rsid w:val="00512EDA"/>
    <w:rsid w:val="00516D0F"/>
    <w:rsid w:val="00530741"/>
    <w:rsid w:val="00530C63"/>
    <w:rsid w:val="005343EF"/>
    <w:rsid w:val="005424B4"/>
    <w:rsid w:val="00543F29"/>
    <w:rsid w:val="005500B0"/>
    <w:rsid w:val="00551073"/>
    <w:rsid w:val="00556793"/>
    <w:rsid w:val="00563EEA"/>
    <w:rsid w:val="005700ED"/>
    <w:rsid w:val="00570FB2"/>
    <w:rsid w:val="005723E3"/>
    <w:rsid w:val="00572CD7"/>
    <w:rsid w:val="00576E30"/>
    <w:rsid w:val="00580597"/>
    <w:rsid w:val="00591FB5"/>
    <w:rsid w:val="00595CCF"/>
    <w:rsid w:val="00596BA4"/>
    <w:rsid w:val="005A390B"/>
    <w:rsid w:val="005A4F05"/>
    <w:rsid w:val="005A5CA6"/>
    <w:rsid w:val="005A638C"/>
    <w:rsid w:val="005B0410"/>
    <w:rsid w:val="005B0BF1"/>
    <w:rsid w:val="005B0C6E"/>
    <w:rsid w:val="005B3785"/>
    <w:rsid w:val="005B7F20"/>
    <w:rsid w:val="005D4012"/>
    <w:rsid w:val="005E3572"/>
    <w:rsid w:val="005F70BE"/>
    <w:rsid w:val="00600267"/>
    <w:rsid w:val="00604D42"/>
    <w:rsid w:val="00613E8A"/>
    <w:rsid w:val="00621542"/>
    <w:rsid w:val="0063262C"/>
    <w:rsid w:val="00634A5B"/>
    <w:rsid w:val="006508E3"/>
    <w:rsid w:val="00650D74"/>
    <w:rsid w:val="00654FBC"/>
    <w:rsid w:val="006645DC"/>
    <w:rsid w:val="00665D0E"/>
    <w:rsid w:val="00671A12"/>
    <w:rsid w:val="0067260A"/>
    <w:rsid w:val="006823C1"/>
    <w:rsid w:val="00682A16"/>
    <w:rsid w:val="00690AEF"/>
    <w:rsid w:val="006A7B2A"/>
    <w:rsid w:val="006B5F14"/>
    <w:rsid w:val="006B6F3C"/>
    <w:rsid w:val="006B7DDF"/>
    <w:rsid w:val="006C0F7B"/>
    <w:rsid w:val="006D1BAD"/>
    <w:rsid w:val="006E0139"/>
    <w:rsid w:val="006E5539"/>
    <w:rsid w:val="006E693E"/>
    <w:rsid w:val="00700C64"/>
    <w:rsid w:val="00710F38"/>
    <w:rsid w:val="00712A51"/>
    <w:rsid w:val="00715243"/>
    <w:rsid w:val="007262C5"/>
    <w:rsid w:val="0072738D"/>
    <w:rsid w:val="007333A1"/>
    <w:rsid w:val="00740708"/>
    <w:rsid w:val="00776347"/>
    <w:rsid w:val="007A7FA1"/>
    <w:rsid w:val="007C7F27"/>
    <w:rsid w:val="007D25AD"/>
    <w:rsid w:val="007E31D1"/>
    <w:rsid w:val="007E655F"/>
    <w:rsid w:val="007F0150"/>
    <w:rsid w:val="007F3508"/>
    <w:rsid w:val="007F6EBD"/>
    <w:rsid w:val="008022C0"/>
    <w:rsid w:val="00811320"/>
    <w:rsid w:val="0083409D"/>
    <w:rsid w:val="00834C40"/>
    <w:rsid w:val="00840C06"/>
    <w:rsid w:val="00840E6B"/>
    <w:rsid w:val="00857EE1"/>
    <w:rsid w:val="00861C20"/>
    <w:rsid w:val="00867DF2"/>
    <w:rsid w:val="00870ECB"/>
    <w:rsid w:val="008769FD"/>
    <w:rsid w:val="00880385"/>
    <w:rsid w:val="008827DD"/>
    <w:rsid w:val="00886075"/>
    <w:rsid w:val="0089086C"/>
    <w:rsid w:val="00890950"/>
    <w:rsid w:val="008956ED"/>
    <w:rsid w:val="0089790C"/>
    <w:rsid w:val="008A1078"/>
    <w:rsid w:val="008A2A01"/>
    <w:rsid w:val="008B725D"/>
    <w:rsid w:val="008C2A8D"/>
    <w:rsid w:val="008D02E1"/>
    <w:rsid w:val="008D5628"/>
    <w:rsid w:val="008D7AB1"/>
    <w:rsid w:val="008E1BF2"/>
    <w:rsid w:val="008E35B0"/>
    <w:rsid w:val="008E519A"/>
    <w:rsid w:val="008E64F7"/>
    <w:rsid w:val="008F0229"/>
    <w:rsid w:val="008F2C79"/>
    <w:rsid w:val="0090526A"/>
    <w:rsid w:val="009054C4"/>
    <w:rsid w:val="00910BEA"/>
    <w:rsid w:val="00921412"/>
    <w:rsid w:val="00922ADE"/>
    <w:rsid w:val="00925CB2"/>
    <w:rsid w:val="00931FA4"/>
    <w:rsid w:val="00933B24"/>
    <w:rsid w:val="00937FBF"/>
    <w:rsid w:val="00943C83"/>
    <w:rsid w:val="009509CE"/>
    <w:rsid w:val="00951A02"/>
    <w:rsid w:val="0095380A"/>
    <w:rsid w:val="00955F42"/>
    <w:rsid w:val="009730CD"/>
    <w:rsid w:val="00974D05"/>
    <w:rsid w:val="00981F8D"/>
    <w:rsid w:val="00995B14"/>
    <w:rsid w:val="00996456"/>
    <w:rsid w:val="009973F7"/>
    <w:rsid w:val="009A56C5"/>
    <w:rsid w:val="009B7BA8"/>
    <w:rsid w:val="009C2048"/>
    <w:rsid w:val="009C58D2"/>
    <w:rsid w:val="009D3895"/>
    <w:rsid w:val="009D408D"/>
    <w:rsid w:val="009D6368"/>
    <w:rsid w:val="009E37BE"/>
    <w:rsid w:val="009F5F52"/>
    <w:rsid w:val="00A10EF3"/>
    <w:rsid w:val="00A121C2"/>
    <w:rsid w:val="00A33F26"/>
    <w:rsid w:val="00A40725"/>
    <w:rsid w:val="00A52D8F"/>
    <w:rsid w:val="00A55FC9"/>
    <w:rsid w:val="00A57619"/>
    <w:rsid w:val="00A645FB"/>
    <w:rsid w:val="00A657FA"/>
    <w:rsid w:val="00A729E8"/>
    <w:rsid w:val="00A73959"/>
    <w:rsid w:val="00A76D4D"/>
    <w:rsid w:val="00A8001D"/>
    <w:rsid w:val="00A841D4"/>
    <w:rsid w:val="00A84F36"/>
    <w:rsid w:val="00A852AA"/>
    <w:rsid w:val="00A92AFF"/>
    <w:rsid w:val="00AA1197"/>
    <w:rsid w:val="00AA13CD"/>
    <w:rsid w:val="00AA1755"/>
    <w:rsid w:val="00AA528A"/>
    <w:rsid w:val="00AB0E57"/>
    <w:rsid w:val="00AB27EA"/>
    <w:rsid w:val="00AB35FB"/>
    <w:rsid w:val="00AB5CB7"/>
    <w:rsid w:val="00AC3EBF"/>
    <w:rsid w:val="00AD1EB1"/>
    <w:rsid w:val="00AD3421"/>
    <w:rsid w:val="00AD55B8"/>
    <w:rsid w:val="00AE0468"/>
    <w:rsid w:val="00AF211E"/>
    <w:rsid w:val="00AF36CA"/>
    <w:rsid w:val="00B00E2A"/>
    <w:rsid w:val="00B01981"/>
    <w:rsid w:val="00B03A7C"/>
    <w:rsid w:val="00B06B77"/>
    <w:rsid w:val="00B13C09"/>
    <w:rsid w:val="00B229C4"/>
    <w:rsid w:val="00B246C3"/>
    <w:rsid w:val="00B51BFC"/>
    <w:rsid w:val="00B65360"/>
    <w:rsid w:val="00B741A3"/>
    <w:rsid w:val="00B80146"/>
    <w:rsid w:val="00B87E65"/>
    <w:rsid w:val="00B96360"/>
    <w:rsid w:val="00BB3256"/>
    <w:rsid w:val="00BB4590"/>
    <w:rsid w:val="00BB4E24"/>
    <w:rsid w:val="00BB560E"/>
    <w:rsid w:val="00BC1F82"/>
    <w:rsid w:val="00BC29AC"/>
    <w:rsid w:val="00BC3116"/>
    <w:rsid w:val="00BC5975"/>
    <w:rsid w:val="00BE08CD"/>
    <w:rsid w:val="00BE0BED"/>
    <w:rsid w:val="00BE5851"/>
    <w:rsid w:val="00BE6731"/>
    <w:rsid w:val="00BF27FD"/>
    <w:rsid w:val="00C02ECF"/>
    <w:rsid w:val="00C03F21"/>
    <w:rsid w:val="00C04E66"/>
    <w:rsid w:val="00C05836"/>
    <w:rsid w:val="00C200FF"/>
    <w:rsid w:val="00C635F3"/>
    <w:rsid w:val="00C65723"/>
    <w:rsid w:val="00C876C9"/>
    <w:rsid w:val="00C87948"/>
    <w:rsid w:val="00CB254F"/>
    <w:rsid w:val="00CB73F9"/>
    <w:rsid w:val="00CB7D38"/>
    <w:rsid w:val="00CC13AA"/>
    <w:rsid w:val="00CD6C5F"/>
    <w:rsid w:val="00CE0818"/>
    <w:rsid w:val="00CE4C30"/>
    <w:rsid w:val="00CE5DC1"/>
    <w:rsid w:val="00CE702D"/>
    <w:rsid w:val="00CE776F"/>
    <w:rsid w:val="00CF144B"/>
    <w:rsid w:val="00CF2746"/>
    <w:rsid w:val="00D00431"/>
    <w:rsid w:val="00D17D78"/>
    <w:rsid w:val="00D23077"/>
    <w:rsid w:val="00D271D6"/>
    <w:rsid w:val="00D337F0"/>
    <w:rsid w:val="00D41B9E"/>
    <w:rsid w:val="00D5111A"/>
    <w:rsid w:val="00D73DD8"/>
    <w:rsid w:val="00D742F4"/>
    <w:rsid w:val="00D816B7"/>
    <w:rsid w:val="00D874D1"/>
    <w:rsid w:val="00D92F9E"/>
    <w:rsid w:val="00DA11B6"/>
    <w:rsid w:val="00DA5990"/>
    <w:rsid w:val="00DD672A"/>
    <w:rsid w:val="00DE5279"/>
    <w:rsid w:val="00DF3801"/>
    <w:rsid w:val="00DF431C"/>
    <w:rsid w:val="00E046C9"/>
    <w:rsid w:val="00E13BA5"/>
    <w:rsid w:val="00E13E0C"/>
    <w:rsid w:val="00E15ED4"/>
    <w:rsid w:val="00E16A80"/>
    <w:rsid w:val="00E21EF0"/>
    <w:rsid w:val="00E259A5"/>
    <w:rsid w:val="00E3763B"/>
    <w:rsid w:val="00E5608E"/>
    <w:rsid w:val="00E56E0D"/>
    <w:rsid w:val="00E614D4"/>
    <w:rsid w:val="00E639B7"/>
    <w:rsid w:val="00E67D5C"/>
    <w:rsid w:val="00E72277"/>
    <w:rsid w:val="00E76DD1"/>
    <w:rsid w:val="00E9778B"/>
    <w:rsid w:val="00EA17A7"/>
    <w:rsid w:val="00EA1EA5"/>
    <w:rsid w:val="00EA5AFB"/>
    <w:rsid w:val="00EC2D14"/>
    <w:rsid w:val="00ED68D7"/>
    <w:rsid w:val="00EE3297"/>
    <w:rsid w:val="00EE3811"/>
    <w:rsid w:val="00EF36DA"/>
    <w:rsid w:val="00F01289"/>
    <w:rsid w:val="00F07F45"/>
    <w:rsid w:val="00F11915"/>
    <w:rsid w:val="00F141D8"/>
    <w:rsid w:val="00F1427A"/>
    <w:rsid w:val="00F14869"/>
    <w:rsid w:val="00F15FB1"/>
    <w:rsid w:val="00F178A9"/>
    <w:rsid w:val="00F2698D"/>
    <w:rsid w:val="00F33B39"/>
    <w:rsid w:val="00F352E1"/>
    <w:rsid w:val="00F35A80"/>
    <w:rsid w:val="00F417A8"/>
    <w:rsid w:val="00F44803"/>
    <w:rsid w:val="00F500D6"/>
    <w:rsid w:val="00F50347"/>
    <w:rsid w:val="00F53696"/>
    <w:rsid w:val="00F541AB"/>
    <w:rsid w:val="00F63646"/>
    <w:rsid w:val="00F7123E"/>
    <w:rsid w:val="00F7202D"/>
    <w:rsid w:val="00F746F0"/>
    <w:rsid w:val="00F75A0F"/>
    <w:rsid w:val="00F76716"/>
    <w:rsid w:val="00F77199"/>
    <w:rsid w:val="00F777E8"/>
    <w:rsid w:val="00F77E01"/>
    <w:rsid w:val="00F964A1"/>
    <w:rsid w:val="00F96CA2"/>
    <w:rsid w:val="00FA1995"/>
    <w:rsid w:val="00FB3938"/>
    <w:rsid w:val="00FD00CF"/>
    <w:rsid w:val="00FE3536"/>
    <w:rsid w:val="00FE5B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D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0FA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43F2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543F29"/>
    <w:rPr>
      <w:rFonts w:ascii="Arial MT" w:eastAsia="Arial MT" w:hAnsi="Arial MT" w:cs="Arial MT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F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7E01"/>
    <w:rPr>
      <w:color w:val="0000FF" w:themeColor="hyperlink"/>
      <w:u w:val="single"/>
    </w:rPr>
  </w:style>
  <w:style w:type="character" w:customStyle="1" w:styleId="fontstyle01">
    <w:name w:val="fontstyle01"/>
    <w:basedOn w:val="DefaultParagraphFont"/>
    <w:rsid w:val="006823C1"/>
    <w:rPr>
      <w:rFonts w:ascii="Arial-Bold+1" w:hAnsi="Arial-Bold+1" w:hint="default"/>
      <w:b/>
      <w:bCs/>
      <w:i w:val="0"/>
      <w:iCs w:val="0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A57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7619"/>
  </w:style>
  <w:style w:type="paragraph" w:styleId="Footer">
    <w:name w:val="footer"/>
    <w:basedOn w:val="Normal"/>
    <w:link w:val="FooterChar"/>
    <w:uiPriority w:val="99"/>
    <w:unhideWhenUsed/>
    <w:rsid w:val="00A57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kppsc.gov.p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ppsc.gov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2026-02-26T08:26:00Z</cp:lastPrinted>
  <dcterms:created xsi:type="dcterms:W3CDTF">2026-03-18T09:28:00Z</dcterms:created>
  <dcterms:modified xsi:type="dcterms:W3CDTF">2026-03-18T09:28:00Z</dcterms:modified>
</cp:coreProperties>
</file>