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D48" w:rsidRDefault="00204D48" w:rsidP="008551DE">
      <w:pPr>
        <w:tabs>
          <w:tab w:val="left" w:pos="1440"/>
        </w:tabs>
        <w:spacing w:after="0" w:line="240" w:lineRule="auto"/>
        <w:jc w:val="center"/>
        <w:rPr>
          <w:rFonts w:asciiTheme="minorBidi" w:eastAsia="Calibri" w:hAnsiTheme="minorBidi"/>
          <w:b/>
          <w:sz w:val="28"/>
          <w:szCs w:val="28"/>
        </w:rPr>
      </w:pPr>
      <w:r w:rsidRPr="00BC5FDD">
        <w:rPr>
          <w:rFonts w:asciiTheme="minorBidi" w:hAnsiTheme="minorBidi"/>
          <w:color w:val="000000"/>
        </w:rPr>
        <w:object w:dxaOrig="4199" w:dyaOrig="38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.15pt;height:78.9pt" o:ole="">
            <v:imagedata r:id="rId8" o:title=""/>
          </v:shape>
          <o:OLEObject Type="Embed" ProgID="CorelDraw.Graphic.9" ShapeID="_x0000_i1025" DrawAspect="Content" ObjectID="_1835253191" r:id="rId9"/>
        </w:object>
      </w:r>
    </w:p>
    <w:p w:rsidR="003E267B" w:rsidRPr="00D256FD" w:rsidRDefault="003E267B" w:rsidP="008551DE">
      <w:pPr>
        <w:tabs>
          <w:tab w:val="left" w:pos="1440"/>
        </w:tabs>
        <w:spacing w:after="0" w:line="240" w:lineRule="auto"/>
        <w:jc w:val="center"/>
        <w:rPr>
          <w:rFonts w:asciiTheme="minorBidi" w:hAnsiTheme="minorBidi"/>
          <w:b/>
          <w:sz w:val="28"/>
          <w:szCs w:val="28"/>
        </w:rPr>
      </w:pPr>
      <w:r w:rsidRPr="00D256FD">
        <w:rPr>
          <w:rFonts w:asciiTheme="minorBidi" w:eastAsia="Calibri" w:hAnsiTheme="minorBidi"/>
          <w:b/>
          <w:sz w:val="28"/>
          <w:szCs w:val="28"/>
        </w:rPr>
        <w:t>KHYBER PAKHTUNKHWA PUBLIC SERVICE COMMISSION PESH</w:t>
      </w:r>
      <w:r w:rsidR="00520E1B">
        <w:rPr>
          <w:rFonts w:asciiTheme="minorBidi" w:eastAsia="Calibri" w:hAnsiTheme="minorBidi"/>
          <w:b/>
          <w:sz w:val="28"/>
          <w:szCs w:val="28"/>
        </w:rPr>
        <w:t>A</w:t>
      </w:r>
      <w:r w:rsidRPr="00D256FD">
        <w:rPr>
          <w:rFonts w:asciiTheme="minorBidi" w:eastAsia="Calibri" w:hAnsiTheme="minorBidi"/>
          <w:b/>
          <w:sz w:val="28"/>
          <w:szCs w:val="28"/>
        </w:rPr>
        <w:t>WAR</w:t>
      </w:r>
    </w:p>
    <w:p w:rsidR="003E267B" w:rsidRPr="00D256FD" w:rsidRDefault="003E267B" w:rsidP="008551DE">
      <w:pPr>
        <w:tabs>
          <w:tab w:val="left" w:pos="1440"/>
        </w:tabs>
        <w:spacing w:after="0" w:line="240" w:lineRule="auto"/>
        <w:jc w:val="center"/>
        <w:rPr>
          <w:rFonts w:asciiTheme="minorBidi" w:eastAsia="Calibri" w:hAnsiTheme="minorBidi"/>
          <w:b/>
          <w:sz w:val="28"/>
          <w:szCs w:val="28"/>
        </w:rPr>
      </w:pPr>
      <w:r w:rsidRPr="00D256FD">
        <w:rPr>
          <w:rFonts w:asciiTheme="minorBidi" w:hAnsiTheme="minorBidi"/>
          <w:b/>
          <w:sz w:val="28"/>
          <w:szCs w:val="28"/>
        </w:rPr>
        <w:t>(EXAMINATION</w:t>
      </w:r>
      <w:r w:rsidR="008551DE" w:rsidRPr="00D256FD">
        <w:rPr>
          <w:rFonts w:asciiTheme="minorBidi" w:eastAsia="Calibri" w:hAnsiTheme="minorBidi"/>
          <w:b/>
          <w:sz w:val="28"/>
          <w:szCs w:val="28"/>
        </w:rPr>
        <w:t>WING</w:t>
      </w:r>
      <w:r w:rsidRPr="00D256FD">
        <w:rPr>
          <w:rFonts w:asciiTheme="minorBidi" w:eastAsia="Calibri" w:hAnsiTheme="minorBidi"/>
          <w:b/>
          <w:sz w:val="28"/>
          <w:szCs w:val="28"/>
        </w:rPr>
        <w:t>)</w:t>
      </w:r>
    </w:p>
    <w:p w:rsidR="00D256FD" w:rsidRPr="00A56082" w:rsidRDefault="00D256FD" w:rsidP="008551DE">
      <w:pPr>
        <w:tabs>
          <w:tab w:val="left" w:pos="1440"/>
        </w:tabs>
        <w:spacing w:after="0" w:line="240" w:lineRule="auto"/>
        <w:jc w:val="center"/>
        <w:rPr>
          <w:rFonts w:asciiTheme="minorBidi" w:eastAsia="Calibri" w:hAnsiTheme="minorBidi"/>
          <w:b/>
          <w:sz w:val="16"/>
          <w:szCs w:val="16"/>
        </w:rPr>
      </w:pPr>
    </w:p>
    <w:p w:rsidR="008551DE" w:rsidRPr="00D256FD" w:rsidRDefault="003C7A60" w:rsidP="008551DE">
      <w:pPr>
        <w:tabs>
          <w:tab w:val="left" w:pos="1440"/>
        </w:tabs>
        <w:spacing w:after="0" w:line="240" w:lineRule="auto"/>
        <w:jc w:val="center"/>
        <w:rPr>
          <w:rFonts w:asciiTheme="minorBidi" w:eastAsia="Calibri" w:hAnsiTheme="minorBidi"/>
          <w:b/>
          <w:sz w:val="30"/>
          <w:szCs w:val="30"/>
        </w:rPr>
      </w:pPr>
      <w:r>
        <w:rPr>
          <w:rFonts w:asciiTheme="minorBidi" w:eastAsia="Calibri" w:hAnsiTheme="minorBidi"/>
          <w:b/>
          <w:sz w:val="26"/>
          <w:szCs w:val="26"/>
        </w:rPr>
        <w:t>08</w:t>
      </w:r>
      <w:r w:rsidR="00D65EF6" w:rsidRPr="00D65EF6">
        <w:rPr>
          <w:rFonts w:asciiTheme="minorBidi" w:eastAsia="Calibri" w:hAnsiTheme="minorBidi"/>
          <w:b/>
          <w:sz w:val="26"/>
          <w:szCs w:val="26"/>
          <w:vertAlign w:val="superscript"/>
        </w:rPr>
        <w:t>TH</w:t>
      </w:r>
      <w:r w:rsidR="00D65EF6" w:rsidRPr="00D65EF6">
        <w:rPr>
          <w:rFonts w:asciiTheme="minorBidi" w:eastAsia="Calibri" w:hAnsiTheme="minorBidi"/>
          <w:b/>
          <w:sz w:val="26"/>
          <w:szCs w:val="26"/>
        </w:rPr>
        <w:t xml:space="preserve"> SCHEDULE, 202</w:t>
      </w:r>
      <w:r>
        <w:rPr>
          <w:rFonts w:asciiTheme="minorBidi" w:eastAsia="Calibri" w:hAnsiTheme="minorBidi"/>
          <w:b/>
          <w:sz w:val="26"/>
          <w:szCs w:val="26"/>
        </w:rPr>
        <w:t>6</w:t>
      </w:r>
    </w:p>
    <w:p w:rsidR="00D256FD" w:rsidRPr="00D256FD" w:rsidRDefault="00D65EF6" w:rsidP="00F0608C">
      <w:pPr>
        <w:tabs>
          <w:tab w:val="left" w:pos="1440"/>
        </w:tabs>
        <w:spacing w:after="0" w:line="240" w:lineRule="auto"/>
        <w:jc w:val="center"/>
        <w:rPr>
          <w:rFonts w:asciiTheme="minorBidi" w:eastAsia="Calibri" w:hAnsiTheme="minorBidi"/>
          <w:b/>
          <w:sz w:val="18"/>
          <w:szCs w:val="18"/>
        </w:rPr>
      </w:pPr>
      <w:r>
        <w:rPr>
          <w:rFonts w:asciiTheme="minorBidi" w:eastAsia="Calibri" w:hAnsiTheme="minorBidi"/>
          <w:b/>
          <w:sz w:val="18"/>
          <w:szCs w:val="18"/>
        </w:rPr>
        <w:t>(</w:t>
      </w:r>
      <w:r w:rsidRPr="00D256FD">
        <w:rPr>
          <w:rFonts w:asciiTheme="minorBidi" w:eastAsia="Calibri" w:hAnsiTheme="minorBidi"/>
          <w:b/>
          <w:sz w:val="18"/>
          <w:szCs w:val="18"/>
        </w:rPr>
        <w:t xml:space="preserve">ADVT: NO. </w:t>
      </w:r>
      <w:r w:rsidR="004D3713" w:rsidRPr="004D3713">
        <w:rPr>
          <w:rFonts w:asciiTheme="minorBidi" w:eastAsia="Calibri" w:hAnsiTheme="minorBidi"/>
          <w:b/>
          <w:sz w:val="18"/>
          <w:szCs w:val="18"/>
        </w:rPr>
        <w:t>01/2026</w:t>
      </w:r>
      <w:r>
        <w:rPr>
          <w:rFonts w:asciiTheme="minorBidi" w:eastAsia="Calibri" w:hAnsiTheme="minorBidi"/>
          <w:b/>
          <w:sz w:val="18"/>
          <w:szCs w:val="18"/>
        </w:rPr>
        <w:t>)</w:t>
      </w:r>
    </w:p>
    <w:p w:rsidR="008551DE" w:rsidRPr="00520E1B" w:rsidRDefault="008551DE" w:rsidP="008551DE">
      <w:pPr>
        <w:tabs>
          <w:tab w:val="left" w:pos="1440"/>
        </w:tabs>
        <w:spacing w:after="0" w:line="240" w:lineRule="auto"/>
        <w:jc w:val="center"/>
        <w:rPr>
          <w:rFonts w:asciiTheme="minorBidi" w:eastAsia="Calibri" w:hAnsiTheme="minorBidi"/>
          <w:b/>
          <w:u w:val="single"/>
        </w:rPr>
      </w:pPr>
    </w:p>
    <w:p w:rsidR="003E267B" w:rsidRPr="00520E1B" w:rsidRDefault="003E267B" w:rsidP="005133C1">
      <w:pPr>
        <w:tabs>
          <w:tab w:val="left" w:pos="-90"/>
        </w:tabs>
        <w:spacing w:after="0" w:line="240" w:lineRule="auto"/>
        <w:ind w:right="-162"/>
        <w:jc w:val="both"/>
        <w:rPr>
          <w:rFonts w:asciiTheme="minorBidi" w:eastAsia="Calibri" w:hAnsiTheme="minorBidi"/>
        </w:rPr>
      </w:pPr>
      <w:r w:rsidRPr="00520E1B">
        <w:rPr>
          <w:rFonts w:asciiTheme="minorBidi" w:eastAsia="Calibri" w:hAnsiTheme="minorBidi"/>
        </w:rPr>
        <w:tab/>
      </w:r>
      <w:r w:rsidRPr="00520E1B">
        <w:rPr>
          <w:rFonts w:asciiTheme="minorBidi" w:eastAsia="Calibri" w:hAnsiTheme="minorBidi"/>
        </w:rPr>
        <w:tab/>
      </w:r>
      <w:r w:rsidR="00D256FD" w:rsidRPr="00520E1B">
        <w:rPr>
          <w:rFonts w:asciiTheme="minorBidi" w:eastAsia="Calibri" w:hAnsiTheme="minorBidi"/>
        </w:rPr>
        <w:t xml:space="preserve">The Khyber Pakhtunkhwa Public Service Commission </w:t>
      </w:r>
      <w:r w:rsidR="00B37D36">
        <w:rPr>
          <w:rFonts w:asciiTheme="minorBidi" w:eastAsia="Calibri" w:hAnsiTheme="minorBidi"/>
        </w:rPr>
        <w:t xml:space="preserve">is pleased to announce schedule of </w:t>
      </w:r>
      <w:r w:rsidR="00A6313F">
        <w:rPr>
          <w:rFonts w:asciiTheme="minorBidi" w:eastAsia="Calibri" w:hAnsiTheme="minorBidi"/>
        </w:rPr>
        <w:t xml:space="preserve">screening </w:t>
      </w:r>
      <w:r w:rsidR="007F770A">
        <w:rPr>
          <w:rFonts w:asciiTheme="minorBidi" w:eastAsia="Calibri" w:hAnsiTheme="minorBidi"/>
        </w:rPr>
        <w:t xml:space="preserve">test </w:t>
      </w:r>
      <w:r w:rsidR="00D256FD" w:rsidRPr="00520E1B">
        <w:rPr>
          <w:rFonts w:asciiTheme="minorBidi" w:eastAsia="Calibri" w:hAnsiTheme="minorBidi"/>
        </w:rPr>
        <w:t xml:space="preserve">for </w:t>
      </w:r>
      <w:r w:rsidR="004D3713">
        <w:rPr>
          <w:rFonts w:asciiTheme="minorBidi" w:eastAsia="Calibri" w:hAnsiTheme="minorBidi"/>
        </w:rPr>
        <w:t>3</w:t>
      </w:r>
      <w:r w:rsidR="00F0608C">
        <w:rPr>
          <w:rFonts w:asciiTheme="minorBidi" w:eastAsia="Calibri" w:hAnsiTheme="minorBidi"/>
        </w:rPr>
        <w:t>5</w:t>
      </w:r>
      <w:r w:rsidR="00D256FD" w:rsidRPr="00520E1B">
        <w:rPr>
          <w:rFonts w:asciiTheme="minorBidi" w:eastAsia="Calibri" w:hAnsiTheme="minorBidi"/>
        </w:rPr>
        <w:t xml:space="preserve"> posts of </w:t>
      </w:r>
      <w:r w:rsidR="008733E9">
        <w:rPr>
          <w:rFonts w:asciiTheme="minorBidi" w:eastAsia="Calibri" w:hAnsiTheme="minorBidi"/>
        </w:rPr>
        <w:t xml:space="preserve">Provincial Management Service Officer </w:t>
      </w:r>
      <w:r w:rsidR="00F0608C">
        <w:rPr>
          <w:rFonts w:asciiTheme="minorBidi" w:eastAsia="Calibri" w:hAnsiTheme="minorBidi"/>
        </w:rPr>
        <w:t>(BPS-17) in</w:t>
      </w:r>
      <w:r w:rsidR="004F1EDA">
        <w:rPr>
          <w:rFonts w:asciiTheme="minorBidi" w:eastAsia="Calibri" w:hAnsiTheme="minorBidi"/>
        </w:rPr>
        <w:t xml:space="preserve"> </w:t>
      </w:r>
      <w:r w:rsidR="008733E9" w:rsidRPr="00F0608C">
        <w:rPr>
          <w:rFonts w:asciiTheme="minorBidi" w:eastAsia="Calibri" w:hAnsiTheme="minorBidi"/>
        </w:rPr>
        <w:t>Establishment Department</w:t>
      </w:r>
      <w:r w:rsidR="00F0608C" w:rsidRPr="00F0608C">
        <w:rPr>
          <w:rFonts w:asciiTheme="minorBidi" w:eastAsia="Calibri" w:hAnsiTheme="minorBidi"/>
        </w:rPr>
        <w:t xml:space="preserve"> KP</w:t>
      </w:r>
      <w:r w:rsidR="00F0608C">
        <w:rPr>
          <w:rFonts w:asciiTheme="minorBidi" w:eastAsia="Calibri" w:hAnsiTheme="minorBidi"/>
        </w:rPr>
        <w:t xml:space="preserve">, </w:t>
      </w:r>
      <w:r w:rsidRPr="00520E1B">
        <w:rPr>
          <w:rFonts w:asciiTheme="minorBidi" w:eastAsia="Calibri" w:hAnsiTheme="minorBidi"/>
        </w:rPr>
        <w:t xml:space="preserve">as per </w:t>
      </w:r>
      <w:r w:rsidR="00D256FD" w:rsidRPr="00520E1B">
        <w:rPr>
          <w:rFonts w:asciiTheme="minorBidi" w:eastAsia="Calibri" w:hAnsiTheme="minorBidi"/>
        </w:rPr>
        <w:t xml:space="preserve">following </w:t>
      </w:r>
      <w:proofErr w:type="spellStart"/>
      <w:r w:rsidR="00D256FD" w:rsidRPr="00520E1B">
        <w:rPr>
          <w:rFonts w:asciiTheme="minorBidi" w:eastAsia="Calibri" w:hAnsiTheme="minorBidi"/>
        </w:rPr>
        <w:t>programme</w:t>
      </w:r>
      <w:proofErr w:type="spellEnd"/>
      <w:r w:rsidRPr="00520E1B">
        <w:rPr>
          <w:rFonts w:asciiTheme="minorBidi" w:eastAsia="Calibri" w:hAnsiTheme="minorBidi"/>
        </w:rPr>
        <w:t>:-</w:t>
      </w:r>
    </w:p>
    <w:p w:rsidR="00D256FD" w:rsidRPr="00520E1B" w:rsidRDefault="00D256FD" w:rsidP="003A7FB2">
      <w:pPr>
        <w:tabs>
          <w:tab w:val="left" w:pos="-90"/>
        </w:tabs>
        <w:spacing w:after="0" w:line="240" w:lineRule="auto"/>
        <w:ind w:right="-252"/>
        <w:rPr>
          <w:rFonts w:asciiTheme="minorBidi" w:eastAsia="Calibri" w:hAnsiTheme="minorBidi"/>
        </w:rPr>
      </w:pPr>
    </w:p>
    <w:tbl>
      <w:tblPr>
        <w:tblStyle w:val="TableGrid"/>
        <w:tblW w:w="9607" w:type="dxa"/>
        <w:tblInd w:w="198" w:type="dxa"/>
        <w:tblLayout w:type="fixed"/>
        <w:tblLook w:val="04A0" w:firstRow="1" w:lastRow="0" w:firstColumn="1" w:lastColumn="0" w:noHBand="0" w:noVBand="1"/>
      </w:tblPr>
      <w:tblGrid>
        <w:gridCol w:w="456"/>
        <w:gridCol w:w="2311"/>
        <w:gridCol w:w="630"/>
        <w:gridCol w:w="810"/>
        <w:gridCol w:w="2160"/>
        <w:gridCol w:w="1953"/>
        <w:gridCol w:w="1287"/>
      </w:tblGrid>
      <w:tr w:rsidR="00DF171F" w:rsidRPr="0099364A" w:rsidTr="000235FB">
        <w:tc>
          <w:tcPr>
            <w:tcW w:w="456" w:type="dxa"/>
          </w:tcPr>
          <w:p w:rsidR="00DF171F" w:rsidRPr="0099364A" w:rsidRDefault="00DF171F" w:rsidP="00DF171F">
            <w:pPr>
              <w:ind w:left="-18"/>
              <w:rPr>
                <w:rFonts w:asciiTheme="minorBidi" w:eastAsia="Calibri" w:hAnsiTheme="minorBidi"/>
                <w:b/>
                <w:bCs/>
                <w:sz w:val="18"/>
                <w:szCs w:val="18"/>
              </w:rPr>
            </w:pPr>
            <w:r w:rsidRPr="0099364A">
              <w:rPr>
                <w:rFonts w:asciiTheme="minorBidi" w:eastAsia="Calibri" w:hAnsiTheme="minorBidi"/>
                <w:b/>
                <w:bCs/>
                <w:sz w:val="18"/>
                <w:szCs w:val="18"/>
              </w:rPr>
              <w:t>S#</w:t>
            </w:r>
          </w:p>
        </w:tc>
        <w:tc>
          <w:tcPr>
            <w:tcW w:w="2311" w:type="dxa"/>
          </w:tcPr>
          <w:p w:rsidR="00DF171F" w:rsidRPr="0099364A" w:rsidRDefault="00DF171F" w:rsidP="00DF171F">
            <w:pPr>
              <w:ind w:left="-18"/>
              <w:rPr>
                <w:rFonts w:asciiTheme="minorBidi" w:eastAsia="Calibri" w:hAnsiTheme="minorBidi"/>
                <w:b/>
                <w:bCs/>
                <w:sz w:val="18"/>
                <w:szCs w:val="18"/>
              </w:rPr>
            </w:pPr>
            <w:r w:rsidRPr="0099364A">
              <w:rPr>
                <w:rFonts w:asciiTheme="minorBidi" w:eastAsia="Calibri" w:hAnsiTheme="minorBidi"/>
                <w:b/>
                <w:bCs/>
                <w:sz w:val="18"/>
                <w:szCs w:val="18"/>
              </w:rPr>
              <w:t>Paper / Subject</w:t>
            </w:r>
          </w:p>
        </w:tc>
        <w:tc>
          <w:tcPr>
            <w:tcW w:w="630" w:type="dxa"/>
          </w:tcPr>
          <w:p w:rsidR="00DF171F" w:rsidRPr="003C3239" w:rsidRDefault="00DF171F" w:rsidP="00DF171F">
            <w:pPr>
              <w:ind w:left="-18"/>
              <w:rPr>
                <w:rFonts w:asciiTheme="minorBidi" w:hAnsiTheme="minorBidi"/>
                <w:b/>
                <w:sz w:val="14"/>
                <w:szCs w:val="14"/>
              </w:rPr>
            </w:pPr>
            <w:r w:rsidRPr="003C3239">
              <w:rPr>
                <w:rFonts w:asciiTheme="minorBidi" w:hAnsiTheme="minorBidi"/>
                <w:b/>
                <w:sz w:val="14"/>
                <w:szCs w:val="14"/>
              </w:rPr>
              <w:t xml:space="preserve">Posts </w:t>
            </w:r>
          </w:p>
        </w:tc>
        <w:tc>
          <w:tcPr>
            <w:tcW w:w="810" w:type="dxa"/>
          </w:tcPr>
          <w:p w:rsidR="00DF171F" w:rsidRPr="0099364A" w:rsidRDefault="00DF171F" w:rsidP="00DF171F">
            <w:pPr>
              <w:ind w:left="-18"/>
              <w:rPr>
                <w:rFonts w:asciiTheme="minorBidi" w:hAnsiTheme="minorBidi"/>
                <w:b/>
                <w:sz w:val="18"/>
                <w:szCs w:val="18"/>
              </w:rPr>
            </w:pPr>
            <w:r w:rsidRPr="0099364A">
              <w:rPr>
                <w:rFonts w:asciiTheme="minorBidi" w:hAnsiTheme="minorBidi"/>
                <w:b/>
                <w:sz w:val="18"/>
                <w:szCs w:val="18"/>
              </w:rPr>
              <w:t>Apply</w:t>
            </w:r>
          </w:p>
        </w:tc>
        <w:tc>
          <w:tcPr>
            <w:tcW w:w="2160" w:type="dxa"/>
          </w:tcPr>
          <w:p w:rsidR="00DF171F" w:rsidRPr="0099364A" w:rsidRDefault="00DF171F" w:rsidP="00DF171F">
            <w:pPr>
              <w:ind w:left="-18"/>
              <w:rPr>
                <w:rFonts w:asciiTheme="minorBidi" w:hAnsiTheme="minorBidi"/>
                <w:b/>
                <w:sz w:val="18"/>
                <w:szCs w:val="18"/>
              </w:rPr>
            </w:pPr>
            <w:r w:rsidRPr="0099364A">
              <w:rPr>
                <w:rFonts w:asciiTheme="minorBidi" w:hAnsiTheme="minorBidi"/>
                <w:b/>
                <w:sz w:val="18"/>
                <w:szCs w:val="18"/>
              </w:rPr>
              <w:t>Qualification</w:t>
            </w:r>
          </w:p>
        </w:tc>
        <w:tc>
          <w:tcPr>
            <w:tcW w:w="1953" w:type="dxa"/>
          </w:tcPr>
          <w:p w:rsidR="00DF171F" w:rsidRPr="0099364A" w:rsidRDefault="00DF171F" w:rsidP="00DF171F">
            <w:pPr>
              <w:ind w:left="-18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99364A">
              <w:rPr>
                <w:rFonts w:asciiTheme="minorBidi" w:hAnsiTheme="minorBidi"/>
                <w:b/>
                <w:sz w:val="18"/>
                <w:szCs w:val="18"/>
              </w:rPr>
              <w:t>Syllabus</w:t>
            </w:r>
          </w:p>
        </w:tc>
        <w:tc>
          <w:tcPr>
            <w:tcW w:w="1287" w:type="dxa"/>
          </w:tcPr>
          <w:p w:rsidR="00DF171F" w:rsidRPr="0099364A" w:rsidRDefault="00DF171F" w:rsidP="00DF171F">
            <w:pPr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99364A">
              <w:rPr>
                <w:rFonts w:asciiTheme="minorBidi" w:hAnsiTheme="minorBidi"/>
                <w:b/>
                <w:bCs/>
                <w:sz w:val="18"/>
                <w:szCs w:val="18"/>
              </w:rPr>
              <w:t>Test Date &amp; Time</w:t>
            </w:r>
          </w:p>
        </w:tc>
      </w:tr>
      <w:tr w:rsidR="00B738A8" w:rsidRPr="00520E1B" w:rsidTr="00353944">
        <w:trPr>
          <w:trHeight w:val="4214"/>
        </w:trPr>
        <w:tc>
          <w:tcPr>
            <w:tcW w:w="456" w:type="dxa"/>
          </w:tcPr>
          <w:p w:rsidR="00B738A8" w:rsidRPr="00DF171F" w:rsidRDefault="00B738A8" w:rsidP="00DF171F">
            <w:pPr>
              <w:numPr>
                <w:ilvl w:val="0"/>
                <w:numId w:val="1"/>
              </w:numPr>
              <w:ind w:hanging="144"/>
              <w:rPr>
                <w:rFonts w:asciiTheme="minorBidi" w:hAnsiTheme="minorBidi"/>
                <w:bCs/>
                <w:sz w:val="18"/>
                <w:szCs w:val="18"/>
              </w:rPr>
            </w:pPr>
          </w:p>
        </w:tc>
        <w:tc>
          <w:tcPr>
            <w:tcW w:w="2311" w:type="dxa"/>
          </w:tcPr>
          <w:p w:rsidR="00B738A8" w:rsidRPr="002A6C71" w:rsidRDefault="004F1EDA" w:rsidP="002A6C71">
            <w:pPr>
              <w:autoSpaceDE w:val="0"/>
              <w:autoSpaceDN w:val="0"/>
              <w:adjustRightInd w:val="0"/>
              <w:rPr>
                <w:rFonts w:asciiTheme="minorBidi" w:hAnsiTheme="minorBidi"/>
                <w:sz w:val="18"/>
                <w:szCs w:val="18"/>
              </w:rPr>
            </w:pPr>
            <w:r w:rsidRPr="002A6C71">
              <w:rPr>
                <w:rFonts w:asciiTheme="minorBidi" w:hAnsiTheme="minorBidi"/>
                <w:sz w:val="18"/>
                <w:szCs w:val="18"/>
              </w:rPr>
              <w:t xml:space="preserve">Provincial </w:t>
            </w:r>
            <w:r>
              <w:rPr>
                <w:rFonts w:asciiTheme="minorBidi" w:hAnsiTheme="minorBidi"/>
                <w:sz w:val="18"/>
                <w:szCs w:val="18"/>
              </w:rPr>
              <w:t>M</w:t>
            </w:r>
            <w:r w:rsidRPr="002A6C71">
              <w:rPr>
                <w:rFonts w:asciiTheme="minorBidi" w:hAnsiTheme="minorBidi"/>
                <w:sz w:val="18"/>
                <w:szCs w:val="18"/>
              </w:rPr>
              <w:t xml:space="preserve">anagement </w:t>
            </w:r>
          </w:p>
          <w:p w:rsidR="00B738A8" w:rsidRDefault="004F1EDA" w:rsidP="002A6C71">
            <w:pPr>
              <w:autoSpaceDE w:val="0"/>
              <w:autoSpaceDN w:val="0"/>
              <w:adjustRightInd w:val="0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Service O</w:t>
            </w:r>
            <w:r w:rsidRPr="002A6C71">
              <w:rPr>
                <w:rFonts w:asciiTheme="minorBidi" w:hAnsiTheme="minorBidi"/>
                <w:sz w:val="18"/>
                <w:szCs w:val="18"/>
              </w:rPr>
              <w:t>fficer (</w:t>
            </w:r>
            <w:r>
              <w:rPr>
                <w:rFonts w:asciiTheme="minorBidi" w:hAnsiTheme="minorBidi"/>
                <w:sz w:val="18"/>
                <w:szCs w:val="18"/>
              </w:rPr>
              <w:t>BPS</w:t>
            </w:r>
            <w:r w:rsidRPr="002A6C71">
              <w:rPr>
                <w:rFonts w:asciiTheme="minorBidi" w:hAnsiTheme="minorBidi"/>
                <w:sz w:val="18"/>
                <w:szCs w:val="18"/>
              </w:rPr>
              <w:t>-17) in Establishment</w:t>
            </w:r>
            <w:r w:rsidR="00D22BE8">
              <w:rPr>
                <w:rFonts w:asciiTheme="minorBidi" w:hAnsiTheme="minorBidi"/>
                <w:sz w:val="18"/>
                <w:szCs w:val="18"/>
              </w:rPr>
              <w:t xml:space="preserve"> </w:t>
            </w:r>
            <w:r>
              <w:rPr>
                <w:rFonts w:asciiTheme="minorBidi" w:hAnsiTheme="minorBidi"/>
                <w:sz w:val="18"/>
                <w:szCs w:val="18"/>
              </w:rPr>
              <w:t>D</w:t>
            </w:r>
            <w:r w:rsidRPr="002A6C71">
              <w:rPr>
                <w:rFonts w:asciiTheme="minorBidi" w:hAnsiTheme="minorBidi"/>
                <w:sz w:val="18"/>
                <w:szCs w:val="18"/>
              </w:rPr>
              <w:t>epartment</w:t>
            </w:r>
          </w:p>
          <w:p w:rsidR="00B738A8" w:rsidRDefault="00B738A8" w:rsidP="002A6C71">
            <w:pPr>
              <w:autoSpaceDE w:val="0"/>
              <w:autoSpaceDN w:val="0"/>
              <w:adjustRightInd w:val="0"/>
              <w:rPr>
                <w:rFonts w:asciiTheme="minorBidi" w:hAnsiTheme="minorBidi"/>
                <w:sz w:val="18"/>
                <w:szCs w:val="18"/>
              </w:rPr>
            </w:pPr>
          </w:p>
          <w:p w:rsidR="00B738A8" w:rsidRPr="00DF171F" w:rsidRDefault="00B738A8" w:rsidP="002A6C71">
            <w:pPr>
              <w:autoSpaceDE w:val="0"/>
              <w:autoSpaceDN w:val="0"/>
              <w:adjustRightInd w:val="0"/>
              <w:rPr>
                <w:rFonts w:asciiTheme="minorBidi" w:hAnsiTheme="minorBidi"/>
                <w:sz w:val="18"/>
                <w:szCs w:val="18"/>
              </w:rPr>
            </w:pPr>
            <w:proofErr w:type="spellStart"/>
            <w:r w:rsidRPr="002A6C71">
              <w:rPr>
                <w:rFonts w:asciiTheme="minorBidi" w:hAnsiTheme="minorBidi"/>
                <w:sz w:val="18"/>
                <w:szCs w:val="18"/>
              </w:rPr>
              <w:t>Advt</w:t>
            </w:r>
            <w:proofErr w:type="spellEnd"/>
            <w:r w:rsidRPr="002A6C71">
              <w:rPr>
                <w:rFonts w:asciiTheme="minorBidi" w:hAnsiTheme="minorBidi"/>
                <w:sz w:val="18"/>
                <w:szCs w:val="18"/>
              </w:rPr>
              <w:t xml:space="preserve"> No. </w:t>
            </w:r>
            <w:r w:rsidR="00381ED1" w:rsidRPr="00381ED1">
              <w:rPr>
                <w:rFonts w:asciiTheme="minorBidi" w:hAnsiTheme="minorBidi"/>
                <w:sz w:val="18"/>
                <w:szCs w:val="18"/>
              </w:rPr>
              <w:t>01/2026</w:t>
            </w:r>
            <w:r w:rsidRPr="002A6C71">
              <w:rPr>
                <w:rFonts w:asciiTheme="minorBidi" w:hAnsiTheme="minorBidi"/>
                <w:sz w:val="18"/>
                <w:szCs w:val="18"/>
              </w:rPr>
              <w:t xml:space="preserve">, </w:t>
            </w:r>
            <w:proofErr w:type="spellStart"/>
            <w:r w:rsidRPr="002A6C71">
              <w:rPr>
                <w:rFonts w:asciiTheme="minorBidi" w:hAnsiTheme="minorBidi"/>
                <w:sz w:val="18"/>
                <w:szCs w:val="18"/>
              </w:rPr>
              <w:t>S.No</w:t>
            </w:r>
            <w:proofErr w:type="spellEnd"/>
            <w:r w:rsidRPr="002A6C71">
              <w:rPr>
                <w:rFonts w:asciiTheme="minorBidi" w:hAnsiTheme="minorBidi"/>
                <w:sz w:val="18"/>
                <w:szCs w:val="18"/>
              </w:rPr>
              <w:t xml:space="preserve"> 1</w:t>
            </w:r>
          </w:p>
        </w:tc>
        <w:tc>
          <w:tcPr>
            <w:tcW w:w="630" w:type="dxa"/>
          </w:tcPr>
          <w:p w:rsidR="00B738A8" w:rsidRPr="00DF171F" w:rsidRDefault="00B738A8" w:rsidP="00DF171F">
            <w:pPr>
              <w:rPr>
                <w:rFonts w:asciiTheme="minorBidi" w:hAnsiTheme="minorBidi"/>
                <w:bCs/>
                <w:sz w:val="18"/>
                <w:szCs w:val="18"/>
              </w:rPr>
            </w:pPr>
            <w:r>
              <w:rPr>
                <w:rFonts w:asciiTheme="minorBidi" w:hAnsiTheme="minorBidi"/>
                <w:bCs/>
                <w:sz w:val="18"/>
                <w:szCs w:val="18"/>
              </w:rPr>
              <w:t>3</w:t>
            </w:r>
            <w:r w:rsidRPr="002A6C71">
              <w:rPr>
                <w:rFonts w:asciiTheme="minorBidi" w:hAnsiTheme="minorBidi"/>
                <w:bCs/>
                <w:sz w:val="18"/>
                <w:szCs w:val="18"/>
              </w:rPr>
              <w:t>5</w:t>
            </w:r>
          </w:p>
          <w:p w:rsidR="00B738A8" w:rsidRPr="00DF171F" w:rsidRDefault="00B738A8" w:rsidP="00F0608C">
            <w:pPr>
              <w:rPr>
                <w:rFonts w:asciiTheme="minorBidi" w:hAnsiTheme="minorBidi"/>
                <w:bCs/>
                <w:sz w:val="18"/>
                <w:szCs w:val="18"/>
              </w:rPr>
            </w:pPr>
          </w:p>
        </w:tc>
        <w:tc>
          <w:tcPr>
            <w:tcW w:w="810" w:type="dxa"/>
          </w:tcPr>
          <w:p w:rsidR="00B738A8" w:rsidRPr="00DF171F" w:rsidRDefault="00B738A8" w:rsidP="00DF171F">
            <w:pPr>
              <w:tabs>
                <w:tab w:val="left" w:pos="-90"/>
              </w:tabs>
              <w:jc w:val="both"/>
              <w:rPr>
                <w:rFonts w:asciiTheme="minorBidi" w:eastAsia="Calibri" w:hAnsiTheme="minorBidi"/>
                <w:sz w:val="18"/>
                <w:szCs w:val="18"/>
              </w:rPr>
            </w:pPr>
            <w:r>
              <w:rPr>
                <w:rFonts w:asciiTheme="minorBidi" w:eastAsia="Calibri" w:hAnsiTheme="minorBidi"/>
                <w:sz w:val="18"/>
                <w:szCs w:val="18"/>
              </w:rPr>
              <w:t>19,447</w:t>
            </w:r>
          </w:p>
        </w:tc>
        <w:tc>
          <w:tcPr>
            <w:tcW w:w="2160" w:type="dxa"/>
          </w:tcPr>
          <w:p w:rsidR="00B738A8" w:rsidRPr="00FE39ED" w:rsidRDefault="00B738A8" w:rsidP="002A6C71">
            <w:pPr>
              <w:tabs>
                <w:tab w:val="left" w:pos="-90"/>
              </w:tabs>
              <w:jc w:val="both"/>
              <w:rPr>
                <w:rFonts w:asciiTheme="minorBidi" w:eastAsia="Calibri" w:hAnsiTheme="minorBidi"/>
                <w:sz w:val="16"/>
                <w:szCs w:val="16"/>
              </w:rPr>
            </w:pPr>
            <w:r>
              <w:rPr>
                <w:rFonts w:asciiTheme="minorBidi" w:eastAsia="Calibri" w:hAnsiTheme="minorBidi"/>
                <w:sz w:val="16"/>
                <w:szCs w:val="16"/>
              </w:rPr>
              <w:t>2</w:t>
            </w:r>
            <w:r w:rsidRPr="00B738A8">
              <w:rPr>
                <w:rFonts w:asciiTheme="minorBidi" w:eastAsia="Calibri" w:hAnsiTheme="minorBidi"/>
                <w:sz w:val="16"/>
                <w:szCs w:val="16"/>
              </w:rPr>
              <w:t>nd Division Bachelor Degree from a recognized University (Provided that a candidate who has obtained a 3rd Division or D-Grade in Bachelor’s Degree will be eligible for the examination in cases where he/she has obtained a higher Division in Master’s Degree).</w:t>
            </w:r>
          </w:p>
        </w:tc>
        <w:tc>
          <w:tcPr>
            <w:tcW w:w="1953" w:type="dxa"/>
          </w:tcPr>
          <w:p w:rsidR="00B738A8" w:rsidRPr="0099364A" w:rsidRDefault="00B738A8" w:rsidP="0099364A">
            <w:p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99364A">
              <w:rPr>
                <w:rFonts w:asciiTheme="minorBidi" w:hAnsiTheme="minorBidi"/>
                <w:b/>
                <w:bCs/>
                <w:sz w:val="16"/>
                <w:szCs w:val="16"/>
              </w:rPr>
              <w:t>100 MCQs based on</w:t>
            </w:r>
            <w:r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 the following</w:t>
            </w:r>
            <w:r w:rsidRPr="0099364A">
              <w:rPr>
                <w:rFonts w:asciiTheme="minorBidi" w:hAnsiTheme="minorBidi"/>
                <w:b/>
                <w:bCs/>
                <w:sz w:val="16"/>
                <w:szCs w:val="16"/>
              </w:rPr>
              <w:t>: -</w:t>
            </w:r>
          </w:p>
          <w:p w:rsidR="00B738A8" w:rsidRPr="0099364A" w:rsidRDefault="00B738A8" w:rsidP="0099364A">
            <w:p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sz w:val="8"/>
                <w:szCs w:val="8"/>
              </w:rPr>
            </w:pPr>
          </w:p>
          <w:p w:rsidR="00B738A8" w:rsidRPr="0099364A" w:rsidRDefault="00B738A8" w:rsidP="0099364A">
            <w:p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sz w:val="16"/>
                <w:szCs w:val="16"/>
              </w:rPr>
            </w:pPr>
            <w:r w:rsidRPr="0099364A">
              <w:rPr>
                <w:rFonts w:asciiTheme="minorBidi" w:hAnsiTheme="minorBidi"/>
                <w:sz w:val="16"/>
                <w:szCs w:val="16"/>
              </w:rPr>
              <w:t>English: 20 marks</w:t>
            </w:r>
          </w:p>
          <w:p w:rsidR="00B738A8" w:rsidRPr="0099364A" w:rsidRDefault="00B738A8" w:rsidP="0099364A">
            <w:p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sz w:val="16"/>
                <w:szCs w:val="16"/>
              </w:rPr>
            </w:pPr>
            <w:r w:rsidRPr="0099364A">
              <w:rPr>
                <w:rFonts w:asciiTheme="minorBidi" w:hAnsiTheme="minorBidi"/>
                <w:sz w:val="16"/>
                <w:szCs w:val="16"/>
              </w:rPr>
              <w:t>Current Affairs: 20 marks</w:t>
            </w:r>
          </w:p>
          <w:p w:rsidR="00B738A8" w:rsidRPr="0099364A" w:rsidRDefault="00B738A8" w:rsidP="0099364A">
            <w:p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sz w:val="16"/>
                <w:szCs w:val="16"/>
              </w:rPr>
            </w:pPr>
            <w:r w:rsidRPr="0099364A">
              <w:rPr>
                <w:rFonts w:asciiTheme="minorBidi" w:hAnsiTheme="minorBidi"/>
                <w:sz w:val="16"/>
                <w:szCs w:val="16"/>
              </w:rPr>
              <w:t>EDS: 20 marks</w:t>
            </w:r>
          </w:p>
          <w:p w:rsidR="00B738A8" w:rsidRPr="0099364A" w:rsidRDefault="00B738A8" w:rsidP="0099364A">
            <w:p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sz w:val="16"/>
                <w:szCs w:val="16"/>
              </w:rPr>
            </w:pPr>
            <w:r w:rsidRPr="0099364A">
              <w:rPr>
                <w:rFonts w:asciiTheme="minorBidi" w:hAnsiTheme="minorBidi"/>
                <w:sz w:val="16"/>
                <w:szCs w:val="16"/>
              </w:rPr>
              <w:t xml:space="preserve">Pak Affairs: 20 marks </w:t>
            </w:r>
          </w:p>
          <w:p w:rsidR="00B738A8" w:rsidRPr="0099364A" w:rsidRDefault="00B738A8" w:rsidP="0099364A">
            <w:pPr>
              <w:pBdr>
                <w:bottom w:val="single" w:sz="6" w:space="1" w:color="auto"/>
              </w:pBd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sz w:val="16"/>
                <w:szCs w:val="16"/>
              </w:rPr>
            </w:pPr>
            <w:proofErr w:type="spellStart"/>
            <w:r w:rsidRPr="0099364A">
              <w:rPr>
                <w:rFonts w:asciiTheme="minorBidi" w:hAnsiTheme="minorBidi"/>
                <w:sz w:val="16"/>
                <w:szCs w:val="16"/>
              </w:rPr>
              <w:t>Islamiat</w:t>
            </w:r>
            <w:proofErr w:type="spellEnd"/>
            <w:r w:rsidRPr="0099364A">
              <w:rPr>
                <w:rFonts w:asciiTheme="minorBidi" w:hAnsiTheme="minorBidi"/>
                <w:sz w:val="16"/>
                <w:szCs w:val="16"/>
              </w:rPr>
              <w:t>: 20 marks (for Muslims)</w:t>
            </w:r>
          </w:p>
          <w:p w:rsidR="00B738A8" w:rsidRPr="0099364A" w:rsidRDefault="00B738A8" w:rsidP="00D12D3C">
            <w:pPr>
              <w:pBdr>
                <w:bottom w:val="single" w:sz="6" w:space="1" w:color="auto"/>
              </w:pBd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sz w:val="16"/>
                <w:szCs w:val="16"/>
              </w:rPr>
            </w:pPr>
            <w:r w:rsidRPr="0099364A">
              <w:rPr>
                <w:rFonts w:asciiTheme="minorBidi" w:hAnsiTheme="minorBidi"/>
                <w:sz w:val="16"/>
                <w:szCs w:val="16"/>
              </w:rPr>
              <w:t xml:space="preserve">Civics &amp; Ethics: 20 marks (for </w:t>
            </w:r>
            <w:r>
              <w:rPr>
                <w:rFonts w:asciiTheme="minorBidi" w:hAnsiTheme="minorBidi"/>
                <w:sz w:val="16"/>
                <w:szCs w:val="16"/>
              </w:rPr>
              <w:t>Minorities</w:t>
            </w:r>
            <w:r w:rsidRPr="0099364A">
              <w:rPr>
                <w:rFonts w:asciiTheme="minorBidi" w:hAnsiTheme="minorBidi"/>
                <w:sz w:val="16"/>
                <w:szCs w:val="16"/>
              </w:rPr>
              <w:t>)</w:t>
            </w:r>
          </w:p>
          <w:p w:rsidR="00B738A8" w:rsidRDefault="00B738A8" w:rsidP="0099364A">
            <w:p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sz w:val="16"/>
                <w:szCs w:val="16"/>
              </w:rPr>
            </w:pPr>
            <w:r w:rsidRPr="0099364A">
              <w:rPr>
                <w:rFonts w:asciiTheme="minorBidi" w:hAnsiTheme="minorBidi"/>
                <w:sz w:val="16"/>
                <w:szCs w:val="16"/>
              </w:rPr>
              <w:t xml:space="preserve"> Total  : 100</w:t>
            </w:r>
            <w:r>
              <w:rPr>
                <w:rFonts w:asciiTheme="minorBidi" w:hAnsiTheme="minorBidi"/>
                <w:sz w:val="16"/>
                <w:szCs w:val="16"/>
              </w:rPr>
              <w:t xml:space="preserve"> Marks</w:t>
            </w:r>
          </w:p>
          <w:p w:rsidR="00B738A8" w:rsidRDefault="00B738A8" w:rsidP="005133C1">
            <w:p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</w:rPr>
              <w:t xml:space="preserve">Passing threshold: </w:t>
            </w:r>
            <w:r w:rsidRPr="005133C1">
              <w:rPr>
                <w:rFonts w:asciiTheme="minorBidi" w:hAnsiTheme="minorBidi"/>
                <w:b/>
                <w:bCs/>
                <w:sz w:val="16"/>
                <w:szCs w:val="16"/>
              </w:rPr>
              <w:t>50%</w:t>
            </w:r>
          </w:p>
          <w:p w:rsidR="00B738A8" w:rsidRDefault="00B738A8" w:rsidP="0099364A">
            <w:p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sz w:val="16"/>
                <w:szCs w:val="16"/>
              </w:rPr>
            </w:pPr>
          </w:p>
          <w:p w:rsidR="00B738A8" w:rsidRDefault="00B738A8" w:rsidP="0099364A">
            <w:p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</w:rPr>
              <w:t>Complete Syllabus and Course contents may be downloaded from KP PSC website link:-</w:t>
            </w:r>
          </w:p>
          <w:p w:rsidR="00B738A8" w:rsidRPr="0099364A" w:rsidRDefault="00B738A8" w:rsidP="0099364A">
            <w:p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sz w:val="16"/>
                <w:szCs w:val="16"/>
              </w:rPr>
            </w:pPr>
            <w:r w:rsidRPr="00520E1B">
              <w:rPr>
                <w:rFonts w:asciiTheme="minorBidi" w:hAnsiTheme="minorBidi"/>
                <w:color w:val="000000"/>
                <w:sz w:val="20"/>
                <w:szCs w:val="20"/>
                <w:shd w:val="clear" w:color="auto" w:fill="FFFFFF"/>
              </w:rPr>
              <w:t>w</w:t>
            </w:r>
            <w:r>
              <w:rPr>
                <w:rFonts w:asciiTheme="minorBidi" w:hAnsiTheme="minorBidi"/>
                <w:color w:val="000000"/>
                <w:sz w:val="20"/>
                <w:szCs w:val="20"/>
                <w:shd w:val="clear" w:color="auto" w:fill="FFFFFF"/>
              </w:rPr>
              <w:t>w</w:t>
            </w:r>
            <w:r w:rsidRPr="00520E1B">
              <w:rPr>
                <w:rFonts w:asciiTheme="minorBidi" w:hAnsiTheme="minorBidi"/>
                <w:color w:val="000000"/>
                <w:sz w:val="20"/>
                <w:szCs w:val="20"/>
                <w:shd w:val="clear" w:color="auto" w:fill="FFFFFF"/>
              </w:rPr>
              <w:t>w.kppsc.gov.pk</w:t>
            </w:r>
          </w:p>
        </w:tc>
        <w:tc>
          <w:tcPr>
            <w:tcW w:w="1287" w:type="dxa"/>
            <w:vAlign w:val="center"/>
          </w:tcPr>
          <w:p w:rsidR="00B738A8" w:rsidRPr="00DF171F" w:rsidRDefault="00B37D36" w:rsidP="001C5CF4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22</w:t>
            </w:r>
            <w:r w:rsidR="00B738A8" w:rsidRPr="00DF171F">
              <w:rPr>
                <w:rFonts w:asciiTheme="minorBidi" w:hAnsiTheme="minorBidi"/>
                <w:sz w:val="18"/>
                <w:szCs w:val="18"/>
              </w:rPr>
              <w:t>-</w:t>
            </w:r>
            <w:r w:rsidR="00B738A8">
              <w:rPr>
                <w:rFonts w:asciiTheme="minorBidi" w:hAnsiTheme="minorBidi"/>
                <w:sz w:val="18"/>
                <w:szCs w:val="18"/>
              </w:rPr>
              <w:t>0</w:t>
            </w:r>
            <w:r>
              <w:rPr>
                <w:rFonts w:asciiTheme="minorBidi" w:hAnsiTheme="minorBidi"/>
                <w:sz w:val="18"/>
                <w:szCs w:val="18"/>
              </w:rPr>
              <w:t>5</w:t>
            </w:r>
            <w:r w:rsidR="00B738A8" w:rsidRPr="00DF171F">
              <w:rPr>
                <w:rFonts w:asciiTheme="minorBidi" w:hAnsiTheme="minorBidi"/>
                <w:sz w:val="18"/>
                <w:szCs w:val="18"/>
              </w:rPr>
              <w:t>-202</w:t>
            </w:r>
            <w:r w:rsidR="00E95DE0">
              <w:rPr>
                <w:rFonts w:asciiTheme="minorBidi" w:hAnsiTheme="minorBidi"/>
                <w:sz w:val="18"/>
                <w:szCs w:val="18"/>
              </w:rPr>
              <w:t>6</w:t>
            </w:r>
          </w:p>
          <w:p w:rsidR="00B738A8" w:rsidRDefault="00B738A8" w:rsidP="001C5CF4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DF171F">
              <w:rPr>
                <w:rFonts w:asciiTheme="minorBidi" w:hAnsiTheme="minorBidi"/>
                <w:sz w:val="18"/>
                <w:szCs w:val="18"/>
              </w:rPr>
              <w:t>(</w:t>
            </w:r>
            <w:r w:rsidR="00B37D36">
              <w:rPr>
                <w:rFonts w:asciiTheme="minorBidi" w:hAnsiTheme="minorBidi"/>
                <w:sz w:val="18"/>
                <w:szCs w:val="18"/>
              </w:rPr>
              <w:t>Frid</w:t>
            </w:r>
            <w:r w:rsidRPr="00DF171F">
              <w:rPr>
                <w:rFonts w:asciiTheme="minorBidi" w:hAnsiTheme="minorBidi"/>
                <w:sz w:val="18"/>
                <w:szCs w:val="18"/>
              </w:rPr>
              <w:t>ay)</w:t>
            </w:r>
          </w:p>
          <w:p w:rsidR="0076414B" w:rsidRPr="00DF171F" w:rsidRDefault="0076414B" w:rsidP="001C5CF4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  <w:p w:rsidR="00B738A8" w:rsidRPr="00DF171F" w:rsidRDefault="00B738A8" w:rsidP="001C5CF4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DF171F">
              <w:rPr>
                <w:rFonts w:asciiTheme="minorBidi" w:hAnsiTheme="minorBidi"/>
                <w:sz w:val="18"/>
                <w:szCs w:val="18"/>
              </w:rPr>
              <w:t>Reporting Time</w:t>
            </w:r>
          </w:p>
          <w:p w:rsidR="00B738A8" w:rsidRDefault="00E95DE0" w:rsidP="001C5CF4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10</w:t>
            </w:r>
            <w:r w:rsidR="00B738A8" w:rsidRPr="00DF171F">
              <w:rPr>
                <w:rFonts w:asciiTheme="minorBidi" w:hAnsiTheme="minorBidi"/>
                <w:sz w:val="18"/>
                <w:szCs w:val="18"/>
              </w:rPr>
              <w:t>:00 AM</w:t>
            </w:r>
          </w:p>
          <w:p w:rsidR="0076414B" w:rsidRDefault="0076414B" w:rsidP="001C5CF4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18"/>
                <w:szCs w:val="18"/>
              </w:rPr>
            </w:pPr>
            <w:bookmarkStart w:id="0" w:name="_GoBack"/>
            <w:bookmarkEnd w:id="0"/>
          </w:p>
          <w:p w:rsidR="00E95DE0" w:rsidRDefault="00E95DE0" w:rsidP="001C5CF4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Paper</w:t>
            </w:r>
          </w:p>
          <w:p w:rsidR="00E95DE0" w:rsidRDefault="00E95DE0" w:rsidP="001C5CF4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Time</w:t>
            </w:r>
          </w:p>
          <w:p w:rsidR="00E95DE0" w:rsidRDefault="00E95DE0" w:rsidP="001C5CF4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11:00AM to 12:00PM</w:t>
            </w:r>
          </w:p>
          <w:p w:rsidR="00B738A8" w:rsidRPr="00DF171F" w:rsidRDefault="00B738A8" w:rsidP="00F0608C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</w:tr>
    </w:tbl>
    <w:p w:rsidR="00843B25" w:rsidRPr="00520E1B" w:rsidRDefault="00843B25" w:rsidP="00CE752A">
      <w:pPr>
        <w:spacing w:after="0" w:line="240" w:lineRule="auto"/>
        <w:ind w:left="360" w:hanging="360"/>
        <w:rPr>
          <w:rFonts w:asciiTheme="minorBidi" w:eastAsia="Calibri" w:hAnsiTheme="minorBidi"/>
          <w:b/>
          <w:color w:val="000000"/>
          <w:sz w:val="20"/>
          <w:szCs w:val="20"/>
          <w:u w:val="single"/>
          <w:shd w:val="clear" w:color="auto" w:fill="FFFFFF"/>
        </w:rPr>
      </w:pPr>
      <w:r w:rsidRPr="00520E1B">
        <w:rPr>
          <w:rFonts w:asciiTheme="minorBidi" w:eastAsia="Calibri" w:hAnsiTheme="minorBidi"/>
          <w:b/>
          <w:color w:val="000000"/>
          <w:sz w:val="20"/>
          <w:szCs w:val="20"/>
          <w:u w:val="single"/>
          <w:shd w:val="clear" w:color="auto" w:fill="FFFFFF"/>
        </w:rPr>
        <w:t>Important Instructions:-</w:t>
      </w:r>
    </w:p>
    <w:p w:rsidR="00D232FA" w:rsidRPr="00520E1B" w:rsidRDefault="00D232FA" w:rsidP="00667325">
      <w:pPr>
        <w:pStyle w:val="ListParagraph"/>
        <w:numPr>
          <w:ilvl w:val="0"/>
          <w:numId w:val="6"/>
        </w:numPr>
        <w:spacing w:after="0" w:line="240" w:lineRule="auto"/>
        <w:ind w:left="360" w:right="-90"/>
        <w:jc w:val="both"/>
        <w:rPr>
          <w:rFonts w:asciiTheme="minorBidi" w:hAnsiTheme="minorBidi"/>
          <w:color w:val="000000"/>
          <w:sz w:val="20"/>
          <w:szCs w:val="20"/>
          <w:shd w:val="clear" w:color="auto" w:fill="FFFFFF"/>
        </w:rPr>
      </w:pPr>
      <w:r w:rsidRPr="00520E1B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 xml:space="preserve">The tentative schedule is subject to availability of </w:t>
      </w:r>
      <w:r w:rsidR="00667325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>test</w:t>
      </w:r>
      <w:r w:rsidR="0022520E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67325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>centres</w:t>
      </w:r>
      <w:proofErr w:type="spellEnd"/>
      <w:r w:rsidRPr="00520E1B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>.</w:t>
      </w:r>
    </w:p>
    <w:p w:rsidR="00843B25" w:rsidRPr="00520E1B" w:rsidRDefault="00843B25" w:rsidP="00D232FA">
      <w:pPr>
        <w:pStyle w:val="ListParagraph"/>
        <w:numPr>
          <w:ilvl w:val="0"/>
          <w:numId w:val="6"/>
        </w:numPr>
        <w:spacing w:after="0" w:line="240" w:lineRule="auto"/>
        <w:ind w:left="360" w:right="-90"/>
        <w:jc w:val="both"/>
        <w:rPr>
          <w:rFonts w:asciiTheme="minorBidi" w:hAnsiTheme="minorBidi"/>
          <w:color w:val="000000"/>
          <w:sz w:val="20"/>
          <w:szCs w:val="20"/>
          <w:shd w:val="clear" w:color="auto" w:fill="FFFFFF"/>
        </w:rPr>
      </w:pPr>
      <w:r w:rsidRPr="00520E1B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>Syllabus &amp; course contents may be downloaded from KP PSC website i.e., w</w:t>
      </w:r>
      <w:r w:rsidR="00CA21F7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>w</w:t>
      </w:r>
      <w:r w:rsidRPr="00520E1B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>w.kppsc.gov.pk</w:t>
      </w:r>
      <w:r w:rsidR="00D232FA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>.</w:t>
      </w:r>
    </w:p>
    <w:p w:rsidR="00DA3E53" w:rsidRDefault="00DA3E53" w:rsidP="00667325">
      <w:pPr>
        <w:pStyle w:val="ListParagraph"/>
        <w:numPr>
          <w:ilvl w:val="0"/>
          <w:numId w:val="6"/>
        </w:numPr>
        <w:spacing w:after="0" w:line="240" w:lineRule="auto"/>
        <w:ind w:left="360" w:right="-90"/>
        <w:jc w:val="both"/>
        <w:rPr>
          <w:rFonts w:asciiTheme="minorBidi" w:hAnsiTheme="minorBidi"/>
          <w:color w:val="000000"/>
          <w:sz w:val="20"/>
          <w:szCs w:val="20"/>
          <w:shd w:val="clear" w:color="auto" w:fill="FFFFFF"/>
        </w:rPr>
      </w:pPr>
      <w:r>
        <w:rPr>
          <w:rFonts w:asciiTheme="minorBidi" w:hAnsiTheme="minorBidi"/>
          <w:color w:val="000000"/>
          <w:sz w:val="20"/>
          <w:szCs w:val="20"/>
          <w:shd w:val="clear" w:color="auto" w:fill="FFFFFF"/>
        </w:rPr>
        <w:t xml:space="preserve">Candidates must reach the </w:t>
      </w:r>
      <w:r w:rsidR="00667325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>test</w:t>
      </w:r>
      <w:r w:rsidR="0022520E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Theme="minorBidi" w:hAnsiTheme="minorBidi"/>
          <w:color w:val="000000"/>
          <w:sz w:val="20"/>
          <w:szCs w:val="20"/>
          <w:shd w:val="clear" w:color="auto" w:fill="FFFFFF"/>
        </w:rPr>
        <w:t>centre</w:t>
      </w:r>
      <w:r w:rsidR="0016332C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>s</w:t>
      </w:r>
      <w:proofErr w:type="spellEnd"/>
      <w:r>
        <w:rPr>
          <w:rFonts w:asciiTheme="minorBidi" w:hAnsiTheme="minorBidi"/>
          <w:color w:val="000000"/>
          <w:sz w:val="20"/>
          <w:szCs w:val="20"/>
          <w:shd w:val="clear" w:color="auto" w:fill="FFFFFF"/>
        </w:rPr>
        <w:t xml:space="preserve"> within 30 minutes of the reporting time </w:t>
      </w:r>
      <w:r w:rsidR="0022520E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>there</w:t>
      </w:r>
      <w:r>
        <w:rPr>
          <w:rFonts w:asciiTheme="minorBidi" w:hAnsiTheme="minorBidi"/>
          <w:color w:val="000000"/>
          <w:sz w:val="20"/>
          <w:szCs w:val="20"/>
          <w:shd w:val="clear" w:color="auto" w:fill="FFFFFF"/>
        </w:rPr>
        <w:t>after the main gate</w:t>
      </w:r>
      <w:r w:rsidR="0016332C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>s</w:t>
      </w:r>
      <w:r>
        <w:rPr>
          <w:rFonts w:asciiTheme="minorBidi" w:hAnsiTheme="minorBidi"/>
          <w:color w:val="000000"/>
          <w:sz w:val="20"/>
          <w:szCs w:val="20"/>
          <w:shd w:val="clear" w:color="auto" w:fill="FFFFFF"/>
        </w:rPr>
        <w:t xml:space="preserve"> will be closed.</w:t>
      </w:r>
    </w:p>
    <w:p w:rsidR="00843B25" w:rsidRPr="00520E1B" w:rsidRDefault="00843B25" w:rsidP="00667325">
      <w:pPr>
        <w:pStyle w:val="ListParagraph"/>
        <w:numPr>
          <w:ilvl w:val="0"/>
          <w:numId w:val="6"/>
        </w:numPr>
        <w:spacing w:after="0" w:line="240" w:lineRule="auto"/>
        <w:ind w:left="360" w:right="-90"/>
        <w:jc w:val="both"/>
        <w:rPr>
          <w:rFonts w:asciiTheme="minorBidi" w:hAnsiTheme="minorBidi"/>
          <w:color w:val="000000"/>
          <w:sz w:val="20"/>
          <w:szCs w:val="20"/>
          <w:shd w:val="clear" w:color="auto" w:fill="FFFFFF"/>
        </w:rPr>
      </w:pPr>
      <w:r w:rsidRPr="00520E1B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 xml:space="preserve">Call letters of candidates concerned will be uploaded on KP PSC official website (kppsc.gov.pk) 15 days before commencement of the </w:t>
      </w:r>
      <w:r w:rsidR="00667325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>test</w:t>
      </w:r>
      <w:r w:rsidRPr="00520E1B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>.</w:t>
      </w:r>
    </w:p>
    <w:p w:rsidR="00843B25" w:rsidRPr="00520E1B" w:rsidRDefault="00843B25" w:rsidP="00667325">
      <w:pPr>
        <w:pStyle w:val="ListParagraph"/>
        <w:numPr>
          <w:ilvl w:val="0"/>
          <w:numId w:val="6"/>
        </w:numPr>
        <w:spacing w:after="0" w:line="240" w:lineRule="auto"/>
        <w:ind w:left="360" w:right="-90"/>
        <w:jc w:val="both"/>
        <w:rPr>
          <w:rFonts w:asciiTheme="minorBidi" w:hAnsiTheme="minorBidi"/>
          <w:color w:val="000000"/>
          <w:sz w:val="20"/>
          <w:szCs w:val="20"/>
          <w:shd w:val="clear" w:color="auto" w:fill="FFFFFF"/>
        </w:rPr>
      </w:pPr>
      <w:r w:rsidRPr="00520E1B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>Candidates concerned would be required to get print of the call letter/ roll number</w:t>
      </w:r>
      <w:r w:rsidR="00FF4F9D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 xml:space="preserve"> slip and take it along</w:t>
      </w:r>
      <w:r w:rsidR="0022520E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 xml:space="preserve"> </w:t>
      </w:r>
      <w:r w:rsidR="00FF4F9D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>with</w:t>
      </w:r>
      <w:r w:rsidRPr="00520E1B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 xml:space="preserve"> original computerized national identity car</w:t>
      </w:r>
      <w:r w:rsidR="00520E1B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>d</w:t>
      </w:r>
      <w:r w:rsidRPr="00520E1B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 xml:space="preserve"> (CNIC) to the </w:t>
      </w:r>
      <w:r w:rsidR="00667325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 xml:space="preserve">test </w:t>
      </w:r>
      <w:proofErr w:type="spellStart"/>
      <w:r w:rsidR="00667325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>centre</w:t>
      </w:r>
      <w:proofErr w:type="spellEnd"/>
      <w:r w:rsidRPr="00520E1B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 xml:space="preserve"> on the scheduled date/ time.</w:t>
      </w:r>
    </w:p>
    <w:p w:rsidR="00843B25" w:rsidRPr="00520E1B" w:rsidRDefault="00843B25" w:rsidP="00667325">
      <w:pPr>
        <w:pStyle w:val="ListParagraph"/>
        <w:numPr>
          <w:ilvl w:val="0"/>
          <w:numId w:val="6"/>
        </w:numPr>
        <w:spacing w:after="0" w:line="240" w:lineRule="auto"/>
        <w:ind w:left="360" w:right="-90"/>
        <w:jc w:val="both"/>
        <w:rPr>
          <w:rFonts w:asciiTheme="minorBidi" w:hAnsiTheme="minorBidi"/>
          <w:color w:val="000000"/>
          <w:sz w:val="20"/>
          <w:szCs w:val="20"/>
          <w:shd w:val="clear" w:color="auto" w:fill="FFFFFF"/>
        </w:rPr>
      </w:pPr>
      <w:r w:rsidRPr="00520E1B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 xml:space="preserve">Without call letter and original CNIC, no candidate will be allowed to enter the </w:t>
      </w:r>
      <w:r w:rsidR="00667325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 xml:space="preserve">test </w:t>
      </w:r>
      <w:proofErr w:type="spellStart"/>
      <w:r w:rsidRPr="00520E1B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>centre</w:t>
      </w:r>
      <w:proofErr w:type="spellEnd"/>
      <w:r w:rsidRPr="00520E1B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>.</w:t>
      </w:r>
    </w:p>
    <w:p w:rsidR="00843B25" w:rsidRPr="00520E1B" w:rsidRDefault="00843B25" w:rsidP="00CE752A">
      <w:pPr>
        <w:pStyle w:val="ListParagraph"/>
        <w:numPr>
          <w:ilvl w:val="0"/>
          <w:numId w:val="6"/>
        </w:numPr>
        <w:spacing w:after="0" w:line="240" w:lineRule="auto"/>
        <w:ind w:left="360" w:right="-90"/>
        <w:jc w:val="both"/>
        <w:rPr>
          <w:rFonts w:asciiTheme="minorBidi" w:hAnsiTheme="minorBidi"/>
          <w:color w:val="000000"/>
          <w:sz w:val="20"/>
          <w:szCs w:val="20"/>
          <w:shd w:val="clear" w:color="auto" w:fill="FFFFFF"/>
        </w:rPr>
      </w:pPr>
      <w:r w:rsidRPr="00520E1B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 xml:space="preserve">Candidates concerned who do not get intimation through website or SMS or e-mail regarding his / her examination should confirm his / her status from the office before exam on Telephone Number 091-9212976 / 091-9214131 -9212897- 9213750- 9213563 (Ext: No 105, 113) or </w:t>
      </w:r>
      <w:r w:rsidR="00520E1B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 xml:space="preserve">by personal </w:t>
      </w:r>
      <w:r w:rsidRPr="00520E1B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 xml:space="preserve">visit to </w:t>
      </w:r>
      <w:r w:rsidR="00520E1B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 xml:space="preserve">PSC </w:t>
      </w:r>
      <w:r w:rsidRPr="00520E1B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>office on any working day.</w:t>
      </w:r>
    </w:p>
    <w:p w:rsidR="00843B25" w:rsidRPr="00520E1B" w:rsidRDefault="00CE752A" w:rsidP="00667325">
      <w:pPr>
        <w:pStyle w:val="ListParagraph"/>
        <w:numPr>
          <w:ilvl w:val="0"/>
          <w:numId w:val="6"/>
        </w:numPr>
        <w:spacing w:after="0" w:line="240" w:lineRule="auto"/>
        <w:ind w:left="360"/>
        <w:jc w:val="both"/>
        <w:rPr>
          <w:rFonts w:asciiTheme="minorBidi" w:hAnsiTheme="minorBidi"/>
          <w:color w:val="000000"/>
          <w:sz w:val="20"/>
          <w:szCs w:val="20"/>
          <w:shd w:val="clear" w:color="auto" w:fill="FFFFFF"/>
        </w:rPr>
      </w:pPr>
      <w:r w:rsidRPr="00520E1B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>Carrying m</w:t>
      </w:r>
      <w:r w:rsidR="00843B25" w:rsidRPr="00520E1B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>obile phone</w:t>
      </w:r>
      <w:r w:rsidRPr="00520E1B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>, electronic gadgets or any other helping mate</w:t>
      </w:r>
      <w:r w:rsidR="00667325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 xml:space="preserve">rial to the test </w:t>
      </w:r>
      <w:proofErr w:type="spellStart"/>
      <w:r w:rsidR="00667325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>centre</w:t>
      </w:r>
      <w:proofErr w:type="spellEnd"/>
      <w:r w:rsidR="006660EA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 xml:space="preserve"> </w:t>
      </w:r>
      <w:r w:rsidRPr="00520E1B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 xml:space="preserve">are strictly prohibited which may lead to disqualification of the candidate(s) concerned. </w:t>
      </w:r>
    </w:p>
    <w:p w:rsidR="00843B25" w:rsidRPr="00520E1B" w:rsidRDefault="00DA3E53" w:rsidP="00667325">
      <w:pPr>
        <w:pStyle w:val="ListParagraph"/>
        <w:numPr>
          <w:ilvl w:val="0"/>
          <w:numId w:val="6"/>
        </w:numPr>
        <w:spacing w:after="0" w:line="240" w:lineRule="auto"/>
        <w:ind w:left="360"/>
        <w:jc w:val="both"/>
        <w:rPr>
          <w:rFonts w:asciiTheme="minorBidi" w:hAnsiTheme="minorBidi"/>
          <w:color w:val="000000"/>
          <w:sz w:val="20"/>
          <w:szCs w:val="20"/>
          <w:shd w:val="clear" w:color="auto" w:fill="FFFFFF"/>
        </w:rPr>
      </w:pPr>
      <w:r>
        <w:rPr>
          <w:rFonts w:asciiTheme="minorBidi" w:hAnsiTheme="minorBidi"/>
          <w:color w:val="000000"/>
          <w:sz w:val="20"/>
          <w:szCs w:val="20"/>
          <w:shd w:val="clear" w:color="auto" w:fill="FFFFFF"/>
        </w:rPr>
        <w:t>All the c</w:t>
      </w:r>
      <w:r w:rsidR="00843B25" w:rsidRPr="00520E1B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 xml:space="preserve">andidates are </w:t>
      </w:r>
      <w:r>
        <w:rPr>
          <w:rFonts w:asciiTheme="minorBidi" w:hAnsiTheme="minorBidi"/>
          <w:color w:val="000000"/>
          <w:sz w:val="20"/>
          <w:szCs w:val="20"/>
          <w:shd w:val="clear" w:color="auto" w:fill="FFFFFF"/>
        </w:rPr>
        <w:t>required</w:t>
      </w:r>
      <w:r w:rsidR="006660EA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 xml:space="preserve"> to confirm their </w:t>
      </w:r>
      <w:r>
        <w:rPr>
          <w:rFonts w:asciiTheme="minorBidi" w:hAnsiTheme="minorBidi"/>
          <w:color w:val="000000"/>
          <w:sz w:val="20"/>
          <w:szCs w:val="20"/>
          <w:shd w:val="clear" w:color="auto" w:fill="FFFFFF"/>
        </w:rPr>
        <w:t>r</w:t>
      </w:r>
      <w:r w:rsidR="00843B25" w:rsidRPr="00520E1B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 xml:space="preserve">oll numbers and location of </w:t>
      </w:r>
      <w:r w:rsidR="00667325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>test</w:t>
      </w:r>
      <w:r w:rsidR="006660EA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Theme="minorBidi" w:hAnsiTheme="minorBidi"/>
          <w:color w:val="000000"/>
          <w:sz w:val="20"/>
          <w:szCs w:val="20"/>
          <w:shd w:val="clear" w:color="auto" w:fill="FFFFFF"/>
        </w:rPr>
        <w:t>centre</w:t>
      </w:r>
      <w:proofErr w:type="spellEnd"/>
      <w:r>
        <w:rPr>
          <w:rFonts w:asciiTheme="minorBidi" w:hAnsiTheme="minorBidi"/>
          <w:color w:val="000000"/>
          <w:sz w:val="20"/>
          <w:szCs w:val="20"/>
          <w:shd w:val="clear" w:color="auto" w:fill="FFFFFF"/>
        </w:rPr>
        <w:t>(s)</w:t>
      </w:r>
      <w:r w:rsidR="00843B25" w:rsidRPr="00520E1B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 xml:space="preserve"> one day before the date of</w:t>
      </w:r>
      <w:r>
        <w:rPr>
          <w:rFonts w:asciiTheme="minorBidi" w:hAnsiTheme="minorBidi"/>
          <w:color w:val="000000"/>
          <w:sz w:val="20"/>
          <w:szCs w:val="20"/>
          <w:shd w:val="clear" w:color="auto" w:fill="FFFFFF"/>
        </w:rPr>
        <w:t xml:space="preserve"> the</w:t>
      </w:r>
      <w:r w:rsidR="006660EA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Theme="minorBidi" w:hAnsiTheme="minorBidi"/>
          <w:color w:val="000000"/>
          <w:sz w:val="20"/>
          <w:szCs w:val="20"/>
          <w:shd w:val="clear" w:color="auto" w:fill="FFFFFF"/>
        </w:rPr>
        <w:t xml:space="preserve">examination </w:t>
      </w:r>
      <w:r w:rsidR="00843B25" w:rsidRPr="00520E1B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>to avoid any inconvenience</w:t>
      </w:r>
      <w:r w:rsidR="00D232FA">
        <w:rPr>
          <w:rFonts w:asciiTheme="minorBidi" w:hAnsiTheme="minorBidi"/>
          <w:color w:val="000000"/>
          <w:sz w:val="20"/>
          <w:szCs w:val="20"/>
          <w:shd w:val="clear" w:color="auto" w:fill="FFFFFF"/>
        </w:rPr>
        <w:t>.</w:t>
      </w:r>
    </w:p>
    <w:p w:rsidR="00B37D36" w:rsidRPr="00A2468A" w:rsidRDefault="00B37D36" w:rsidP="00A2468A">
      <w:pPr>
        <w:spacing w:after="0" w:line="240" w:lineRule="auto"/>
        <w:jc w:val="both"/>
        <w:rPr>
          <w:rFonts w:asciiTheme="minorBidi" w:hAnsiTheme="minorBidi"/>
          <w:color w:val="000000"/>
          <w:shd w:val="clear" w:color="auto" w:fill="FFFFFF"/>
        </w:rPr>
      </w:pPr>
    </w:p>
    <w:p w:rsidR="00843B25" w:rsidRPr="00CE752A" w:rsidRDefault="00CE752A" w:rsidP="00CE752A">
      <w:pPr>
        <w:spacing w:after="0" w:line="240" w:lineRule="auto"/>
        <w:ind w:left="7200"/>
        <w:jc w:val="center"/>
        <w:rPr>
          <w:rFonts w:asciiTheme="minorBidi" w:hAnsiTheme="minorBidi"/>
          <w:bCs/>
        </w:rPr>
      </w:pPr>
      <w:r>
        <w:rPr>
          <w:rFonts w:asciiTheme="minorBidi" w:hAnsiTheme="minorBidi"/>
          <w:bCs/>
        </w:rPr>
        <w:t>(</w:t>
      </w:r>
      <w:proofErr w:type="spellStart"/>
      <w:r w:rsidRPr="00CE752A">
        <w:rPr>
          <w:rFonts w:asciiTheme="minorBidi" w:hAnsiTheme="minorBidi"/>
          <w:bCs/>
        </w:rPr>
        <w:t>Waqar</w:t>
      </w:r>
      <w:r>
        <w:rPr>
          <w:rFonts w:asciiTheme="minorBidi" w:hAnsiTheme="minorBidi"/>
          <w:bCs/>
        </w:rPr>
        <w:t>Y</w:t>
      </w:r>
      <w:r w:rsidRPr="00CE752A">
        <w:rPr>
          <w:rFonts w:asciiTheme="minorBidi" w:hAnsiTheme="minorBidi"/>
          <w:bCs/>
        </w:rPr>
        <w:t>ousaf</w:t>
      </w:r>
      <w:proofErr w:type="spellEnd"/>
      <w:r>
        <w:rPr>
          <w:rFonts w:asciiTheme="minorBidi" w:hAnsiTheme="minorBidi"/>
          <w:bCs/>
        </w:rPr>
        <w:t>)</w:t>
      </w:r>
    </w:p>
    <w:p w:rsidR="00843B25" w:rsidRPr="00CE752A" w:rsidRDefault="00CE752A" w:rsidP="00520E1B">
      <w:pPr>
        <w:spacing w:after="0" w:line="240" w:lineRule="auto"/>
        <w:ind w:left="7200"/>
        <w:jc w:val="center"/>
        <w:rPr>
          <w:rFonts w:asciiTheme="minorBidi" w:hAnsiTheme="minorBidi"/>
          <w:bCs/>
        </w:rPr>
      </w:pPr>
      <w:r w:rsidRPr="00CE752A">
        <w:rPr>
          <w:rFonts w:asciiTheme="minorBidi" w:hAnsiTheme="minorBidi"/>
          <w:bCs/>
        </w:rPr>
        <w:t xml:space="preserve">Controller </w:t>
      </w:r>
      <w:r>
        <w:rPr>
          <w:rFonts w:asciiTheme="minorBidi" w:hAnsiTheme="minorBidi"/>
          <w:bCs/>
        </w:rPr>
        <w:t>E</w:t>
      </w:r>
      <w:r w:rsidRPr="00CE752A">
        <w:rPr>
          <w:rFonts w:asciiTheme="minorBidi" w:hAnsiTheme="minorBidi"/>
          <w:bCs/>
        </w:rPr>
        <w:t>xaminat</w:t>
      </w:r>
      <w:r w:rsidR="00520E1B">
        <w:rPr>
          <w:rFonts w:asciiTheme="minorBidi" w:hAnsiTheme="minorBidi"/>
          <w:bCs/>
        </w:rPr>
        <w:t>i</w:t>
      </w:r>
      <w:r w:rsidRPr="00CE752A">
        <w:rPr>
          <w:rFonts w:asciiTheme="minorBidi" w:hAnsiTheme="minorBidi"/>
          <w:bCs/>
        </w:rPr>
        <w:t>on</w:t>
      </w:r>
    </w:p>
    <w:p w:rsidR="00CE752A" w:rsidRDefault="00CE752A" w:rsidP="00520E1B">
      <w:pPr>
        <w:spacing w:after="0" w:line="240" w:lineRule="auto"/>
        <w:ind w:left="7200"/>
        <w:jc w:val="center"/>
        <w:rPr>
          <w:rFonts w:asciiTheme="minorBidi" w:hAnsiTheme="minorBidi"/>
          <w:bCs/>
        </w:rPr>
      </w:pPr>
      <w:r w:rsidRPr="00CE752A">
        <w:rPr>
          <w:rFonts w:asciiTheme="minorBidi" w:hAnsiTheme="minorBidi"/>
          <w:bCs/>
        </w:rPr>
        <w:t>(</w:t>
      </w:r>
      <w:r>
        <w:rPr>
          <w:rFonts w:asciiTheme="minorBidi" w:hAnsiTheme="minorBidi"/>
          <w:bCs/>
        </w:rPr>
        <w:t>C</w:t>
      </w:r>
      <w:r w:rsidRPr="00CE752A">
        <w:rPr>
          <w:rFonts w:asciiTheme="minorBidi" w:hAnsiTheme="minorBidi"/>
          <w:bCs/>
        </w:rPr>
        <w:t>onduct)</w:t>
      </w:r>
    </w:p>
    <w:p w:rsidR="00CA21F7" w:rsidRPr="00CA21F7" w:rsidRDefault="00CA21F7" w:rsidP="00520E1B">
      <w:pPr>
        <w:spacing w:after="0" w:line="240" w:lineRule="auto"/>
        <w:ind w:left="7200"/>
        <w:jc w:val="center"/>
        <w:rPr>
          <w:rFonts w:asciiTheme="minorBidi" w:hAnsiTheme="minorBidi"/>
          <w:b/>
          <w:sz w:val="14"/>
          <w:szCs w:val="14"/>
        </w:rPr>
      </w:pPr>
    </w:p>
    <w:p w:rsidR="00CE752A" w:rsidRPr="00981EE6" w:rsidRDefault="00981EE6" w:rsidP="005133C1">
      <w:pPr>
        <w:spacing w:after="0" w:line="240" w:lineRule="auto"/>
        <w:ind w:left="-180"/>
        <w:jc w:val="both"/>
        <w:rPr>
          <w:rFonts w:asciiTheme="minorBidi" w:hAnsiTheme="minorBidi"/>
          <w:bCs/>
        </w:rPr>
      </w:pPr>
      <w:r w:rsidRPr="00981EE6">
        <w:rPr>
          <w:rFonts w:asciiTheme="minorBidi" w:hAnsiTheme="minorBidi"/>
          <w:bCs/>
        </w:rPr>
        <w:t xml:space="preserve">No. </w:t>
      </w:r>
      <w:r w:rsidR="00E828B5">
        <w:rPr>
          <w:rFonts w:asciiTheme="minorBidi" w:hAnsiTheme="minorBidi"/>
          <w:bCs/>
          <w:u w:val="single"/>
        </w:rPr>
        <w:t>KP</w:t>
      </w:r>
      <w:r w:rsidR="00CA21F7" w:rsidRPr="00CA21F7">
        <w:rPr>
          <w:rFonts w:asciiTheme="minorBidi" w:hAnsiTheme="minorBidi"/>
          <w:bCs/>
          <w:u w:val="single"/>
        </w:rPr>
        <w:t>SC/</w:t>
      </w:r>
      <w:r w:rsidR="00E828B5">
        <w:rPr>
          <w:rFonts w:asciiTheme="minorBidi" w:hAnsiTheme="minorBidi"/>
          <w:bCs/>
          <w:u w:val="single"/>
        </w:rPr>
        <w:t>EW/CB-II</w:t>
      </w:r>
      <w:r w:rsidR="00B37D36">
        <w:rPr>
          <w:rFonts w:asciiTheme="minorBidi" w:hAnsiTheme="minorBidi"/>
          <w:bCs/>
          <w:u w:val="single"/>
        </w:rPr>
        <w:t>/600</w:t>
      </w:r>
      <w:r w:rsidR="00E828B5">
        <w:rPr>
          <w:rFonts w:asciiTheme="minorBidi" w:hAnsiTheme="minorBidi"/>
          <w:bCs/>
          <w:u w:val="single"/>
        </w:rPr>
        <w:t>/</w:t>
      </w:r>
      <w:r w:rsidR="00CA21F7" w:rsidRPr="00CA21F7">
        <w:rPr>
          <w:rFonts w:asciiTheme="minorBidi" w:hAnsiTheme="minorBidi"/>
          <w:bCs/>
          <w:u w:val="single"/>
        </w:rPr>
        <w:t>SCH-</w:t>
      </w:r>
      <w:r w:rsidR="000D1EC5">
        <w:rPr>
          <w:rFonts w:asciiTheme="minorBidi" w:hAnsiTheme="minorBidi"/>
          <w:bCs/>
          <w:u w:val="single"/>
        </w:rPr>
        <w:t>08</w:t>
      </w:r>
      <w:r w:rsidR="00B37D36">
        <w:rPr>
          <w:rFonts w:asciiTheme="minorBidi" w:hAnsiTheme="minorBidi"/>
          <w:bCs/>
          <w:u w:val="single"/>
        </w:rPr>
        <w:t>/2026</w:t>
      </w:r>
      <w:r w:rsidR="00CA21F7">
        <w:rPr>
          <w:rFonts w:asciiTheme="minorBidi" w:hAnsiTheme="minorBidi"/>
          <w:bCs/>
        </w:rPr>
        <w:tab/>
      </w:r>
      <w:r w:rsidR="00CA21F7">
        <w:rPr>
          <w:rFonts w:asciiTheme="minorBidi" w:hAnsiTheme="minorBidi"/>
          <w:bCs/>
        </w:rPr>
        <w:tab/>
      </w:r>
      <w:r w:rsidR="00CA21F7">
        <w:rPr>
          <w:rFonts w:asciiTheme="minorBidi" w:hAnsiTheme="minorBidi"/>
          <w:bCs/>
        </w:rPr>
        <w:tab/>
      </w:r>
      <w:r w:rsidR="00CA21F7">
        <w:rPr>
          <w:rFonts w:asciiTheme="minorBidi" w:hAnsiTheme="minorBidi"/>
          <w:bCs/>
        </w:rPr>
        <w:tab/>
      </w:r>
      <w:r w:rsidR="006E303F">
        <w:rPr>
          <w:rFonts w:asciiTheme="minorBidi" w:hAnsiTheme="minorBidi"/>
          <w:bCs/>
        </w:rPr>
        <w:tab/>
      </w:r>
      <w:r w:rsidRPr="00981EE6">
        <w:rPr>
          <w:rFonts w:asciiTheme="minorBidi" w:hAnsiTheme="minorBidi"/>
          <w:bCs/>
        </w:rPr>
        <w:t>Dated</w:t>
      </w:r>
      <w:proofErr w:type="gramStart"/>
      <w:r w:rsidR="00CA21F7">
        <w:rPr>
          <w:rFonts w:asciiTheme="minorBidi" w:hAnsiTheme="minorBidi"/>
          <w:bCs/>
        </w:rPr>
        <w:t>:</w:t>
      </w:r>
      <w:r w:rsidR="00B37D36" w:rsidRPr="00B37D36">
        <w:rPr>
          <w:rFonts w:asciiTheme="minorBidi" w:hAnsiTheme="minorBidi"/>
          <w:bCs/>
          <w:u w:val="single"/>
        </w:rPr>
        <w:t>1</w:t>
      </w:r>
      <w:r w:rsidR="00A2468A">
        <w:rPr>
          <w:rFonts w:asciiTheme="minorBidi" w:hAnsiTheme="minorBidi"/>
          <w:bCs/>
          <w:u w:val="single"/>
        </w:rPr>
        <w:t>7</w:t>
      </w:r>
      <w:proofErr w:type="gramEnd"/>
      <w:r w:rsidR="005133C1">
        <w:rPr>
          <w:rFonts w:asciiTheme="minorBidi" w:hAnsiTheme="minorBidi"/>
          <w:bCs/>
          <w:u w:val="single"/>
        </w:rPr>
        <w:t>/0</w:t>
      </w:r>
      <w:r w:rsidR="00E95DE0">
        <w:rPr>
          <w:rFonts w:asciiTheme="minorBidi" w:hAnsiTheme="minorBidi"/>
          <w:bCs/>
          <w:u w:val="single"/>
        </w:rPr>
        <w:t>3</w:t>
      </w:r>
      <w:r w:rsidR="00CA21F7" w:rsidRPr="00CA21F7">
        <w:rPr>
          <w:rFonts w:asciiTheme="minorBidi" w:hAnsiTheme="minorBidi"/>
          <w:bCs/>
          <w:u w:val="single"/>
        </w:rPr>
        <w:t>/202</w:t>
      </w:r>
      <w:r w:rsidR="00E95DE0">
        <w:rPr>
          <w:rFonts w:asciiTheme="minorBidi" w:hAnsiTheme="minorBidi"/>
          <w:bCs/>
          <w:u w:val="single"/>
        </w:rPr>
        <w:t>6</w:t>
      </w:r>
    </w:p>
    <w:p w:rsidR="003C3F4D" w:rsidRDefault="00843B25" w:rsidP="003C3F4D">
      <w:pPr>
        <w:spacing w:after="0" w:line="240" w:lineRule="auto"/>
        <w:ind w:left="-180"/>
        <w:jc w:val="both"/>
        <w:rPr>
          <w:rFonts w:asciiTheme="minorBidi" w:hAnsiTheme="minorBidi"/>
          <w:bCs/>
        </w:rPr>
      </w:pPr>
      <w:r w:rsidRPr="00981EE6">
        <w:rPr>
          <w:rFonts w:asciiTheme="minorBidi" w:hAnsiTheme="minorBidi"/>
          <w:bCs/>
        </w:rPr>
        <w:t>Copy to:-</w:t>
      </w:r>
    </w:p>
    <w:tbl>
      <w:tblPr>
        <w:tblStyle w:val="TableGrid"/>
        <w:tblW w:w="9810" w:type="dxa"/>
        <w:tblInd w:w="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5130"/>
        <w:gridCol w:w="540"/>
        <w:gridCol w:w="3690"/>
      </w:tblGrid>
      <w:tr w:rsidR="003C3F4D" w:rsidRPr="00F964A1" w:rsidTr="00E73B99">
        <w:tc>
          <w:tcPr>
            <w:tcW w:w="450" w:type="dxa"/>
          </w:tcPr>
          <w:p w:rsidR="003C3F4D" w:rsidRPr="00F964A1" w:rsidRDefault="003C3F4D" w:rsidP="00565196">
            <w:pPr>
              <w:jc w:val="both"/>
              <w:rPr>
                <w:rFonts w:asciiTheme="minorBidi" w:hAnsiTheme="minorBidi"/>
                <w:bCs/>
                <w:sz w:val="18"/>
              </w:rPr>
            </w:pPr>
            <w:r w:rsidRPr="00F964A1">
              <w:rPr>
                <w:rFonts w:asciiTheme="minorBidi" w:hAnsiTheme="minorBidi"/>
                <w:bCs/>
                <w:sz w:val="18"/>
              </w:rPr>
              <w:t>1.</w:t>
            </w:r>
          </w:p>
        </w:tc>
        <w:tc>
          <w:tcPr>
            <w:tcW w:w="5130" w:type="dxa"/>
          </w:tcPr>
          <w:p w:rsidR="003C3F4D" w:rsidRPr="00F964A1" w:rsidRDefault="003C3F4D" w:rsidP="00565196">
            <w:pPr>
              <w:tabs>
                <w:tab w:val="left" w:pos="540"/>
              </w:tabs>
              <w:jc w:val="both"/>
              <w:rPr>
                <w:rFonts w:asciiTheme="minorBidi" w:hAnsiTheme="minorBidi"/>
                <w:sz w:val="18"/>
                <w:szCs w:val="18"/>
              </w:rPr>
            </w:pPr>
            <w:r w:rsidRPr="00F964A1">
              <w:rPr>
                <w:rFonts w:asciiTheme="minorBidi" w:hAnsiTheme="minorBidi"/>
                <w:sz w:val="18"/>
                <w:szCs w:val="18"/>
              </w:rPr>
              <w:t>PS to Honorable Chairman KP PSC.</w:t>
            </w:r>
          </w:p>
        </w:tc>
        <w:tc>
          <w:tcPr>
            <w:tcW w:w="540" w:type="dxa"/>
          </w:tcPr>
          <w:p w:rsidR="003C3F4D" w:rsidRPr="00F964A1" w:rsidRDefault="003C3F4D" w:rsidP="00565196">
            <w:pPr>
              <w:jc w:val="both"/>
              <w:rPr>
                <w:rFonts w:asciiTheme="minorBidi" w:hAnsiTheme="minorBidi"/>
                <w:bCs/>
                <w:sz w:val="18"/>
              </w:rPr>
            </w:pPr>
            <w:r w:rsidRPr="00F964A1">
              <w:rPr>
                <w:rFonts w:asciiTheme="minorBidi" w:hAnsiTheme="minorBidi"/>
                <w:bCs/>
                <w:sz w:val="18"/>
              </w:rPr>
              <w:t>9.</w:t>
            </w:r>
          </w:p>
        </w:tc>
        <w:tc>
          <w:tcPr>
            <w:tcW w:w="3690" w:type="dxa"/>
          </w:tcPr>
          <w:p w:rsidR="003C3F4D" w:rsidRPr="00F964A1" w:rsidRDefault="003C3F4D" w:rsidP="00565196">
            <w:pPr>
              <w:tabs>
                <w:tab w:val="left" w:pos="540"/>
              </w:tabs>
              <w:jc w:val="both"/>
              <w:rPr>
                <w:rFonts w:asciiTheme="minorBidi" w:hAnsiTheme="minorBidi"/>
                <w:sz w:val="18"/>
                <w:szCs w:val="18"/>
              </w:rPr>
            </w:pPr>
            <w:r w:rsidRPr="00F964A1">
              <w:rPr>
                <w:rFonts w:asciiTheme="minorBidi" w:hAnsiTheme="minorBidi"/>
                <w:sz w:val="18"/>
                <w:szCs w:val="18"/>
              </w:rPr>
              <w:t>PA to Senior Psychologist KP PSC.</w:t>
            </w:r>
          </w:p>
        </w:tc>
      </w:tr>
      <w:tr w:rsidR="003C3F4D" w:rsidRPr="00F964A1" w:rsidTr="00E73B99">
        <w:tc>
          <w:tcPr>
            <w:tcW w:w="450" w:type="dxa"/>
          </w:tcPr>
          <w:p w:rsidR="003C3F4D" w:rsidRPr="00F964A1" w:rsidRDefault="003C3F4D" w:rsidP="00565196">
            <w:pPr>
              <w:jc w:val="both"/>
              <w:rPr>
                <w:rFonts w:asciiTheme="minorBidi" w:hAnsiTheme="minorBidi"/>
                <w:bCs/>
                <w:sz w:val="18"/>
              </w:rPr>
            </w:pPr>
            <w:r w:rsidRPr="00F964A1">
              <w:rPr>
                <w:rFonts w:asciiTheme="minorBidi" w:hAnsiTheme="minorBidi"/>
                <w:bCs/>
                <w:sz w:val="18"/>
              </w:rPr>
              <w:t>2.</w:t>
            </w:r>
          </w:p>
        </w:tc>
        <w:tc>
          <w:tcPr>
            <w:tcW w:w="5130" w:type="dxa"/>
          </w:tcPr>
          <w:p w:rsidR="003C3F4D" w:rsidRPr="00F964A1" w:rsidRDefault="003C3F4D" w:rsidP="00565196">
            <w:pPr>
              <w:tabs>
                <w:tab w:val="left" w:pos="0"/>
              </w:tabs>
              <w:ind w:right="-108"/>
              <w:rPr>
                <w:rFonts w:asciiTheme="minorBidi" w:hAnsiTheme="minorBidi"/>
                <w:sz w:val="18"/>
                <w:szCs w:val="18"/>
              </w:rPr>
            </w:pPr>
            <w:r w:rsidRPr="00F964A1">
              <w:rPr>
                <w:rFonts w:asciiTheme="minorBidi" w:hAnsiTheme="minorBidi"/>
                <w:sz w:val="18"/>
                <w:szCs w:val="18"/>
              </w:rPr>
              <w:t xml:space="preserve">PS to Honorable Member I, II, III, IV, V &amp; VI KP PSC. </w:t>
            </w:r>
          </w:p>
        </w:tc>
        <w:tc>
          <w:tcPr>
            <w:tcW w:w="540" w:type="dxa"/>
          </w:tcPr>
          <w:p w:rsidR="003C3F4D" w:rsidRPr="00F964A1" w:rsidRDefault="003C3F4D" w:rsidP="00565196">
            <w:pPr>
              <w:jc w:val="both"/>
              <w:rPr>
                <w:rFonts w:asciiTheme="minorBidi" w:hAnsiTheme="minorBidi"/>
                <w:bCs/>
                <w:sz w:val="18"/>
              </w:rPr>
            </w:pPr>
            <w:r w:rsidRPr="00F964A1">
              <w:rPr>
                <w:rFonts w:asciiTheme="minorBidi" w:hAnsiTheme="minorBidi"/>
                <w:bCs/>
                <w:sz w:val="18"/>
              </w:rPr>
              <w:t>10.</w:t>
            </w:r>
          </w:p>
        </w:tc>
        <w:tc>
          <w:tcPr>
            <w:tcW w:w="3690" w:type="dxa"/>
          </w:tcPr>
          <w:p w:rsidR="003C3F4D" w:rsidRPr="00F964A1" w:rsidRDefault="003C3F4D" w:rsidP="00565196">
            <w:pPr>
              <w:tabs>
                <w:tab w:val="left" w:pos="540"/>
              </w:tabs>
              <w:jc w:val="both"/>
              <w:rPr>
                <w:rFonts w:asciiTheme="minorBidi" w:hAnsiTheme="minorBidi"/>
                <w:sz w:val="18"/>
                <w:szCs w:val="18"/>
              </w:rPr>
            </w:pPr>
            <w:r w:rsidRPr="00F964A1">
              <w:rPr>
                <w:rFonts w:asciiTheme="minorBidi" w:hAnsiTheme="minorBidi"/>
                <w:sz w:val="18"/>
                <w:szCs w:val="18"/>
              </w:rPr>
              <w:t>The Controller Exam (Secrecy) KP PSC.</w:t>
            </w:r>
          </w:p>
        </w:tc>
      </w:tr>
      <w:tr w:rsidR="003C3F4D" w:rsidRPr="00F964A1" w:rsidTr="00E73B99">
        <w:tc>
          <w:tcPr>
            <w:tcW w:w="450" w:type="dxa"/>
          </w:tcPr>
          <w:p w:rsidR="003C3F4D" w:rsidRPr="00F964A1" w:rsidRDefault="003C3F4D" w:rsidP="00565196">
            <w:pPr>
              <w:jc w:val="both"/>
              <w:rPr>
                <w:rFonts w:asciiTheme="minorBidi" w:hAnsiTheme="minorBidi"/>
                <w:bCs/>
                <w:sz w:val="18"/>
              </w:rPr>
            </w:pPr>
            <w:r w:rsidRPr="00F964A1">
              <w:rPr>
                <w:rFonts w:asciiTheme="minorBidi" w:hAnsiTheme="minorBidi"/>
                <w:bCs/>
                <w:sz w:val="18"/>
              </w:rPr>
              <w:t>3.</w:t>
            </w:r>
          </w:p>
        </w:tc>
        <w:tc>
          <w:tcPr>
            <w:tcW w:w="5130" w:type="dxa"/>
          </w:tcPr>
          <w:p w:rsidR="003C3F4D" w:rsidRPr="00F964A1" w:rsidRDefault="003C3F4D" w:rsidP="00565196">
            <w:pPr>
              <w:tabs>
                <w:tab w:val="left" w:pos="540"/>
              </w:tabs>
              <w:jc w:val="both"/>
              <w:rPr>
                <w:rFonts w:asciiTheme="minorBidi" w:hAnsiTheme="minorBidi"/>
                <w:sz w:val="18"/>
                <w:szCs w:val="18"/>
              </w:rPr>
            </w:pPr>
            <w:r w:rsidRPr="00F964A1">
              <w:rPr>
                <w:rFonts w:asciiTheme="minorBidi" w:hAnsiTheme="minorBidi"/>
                <w:sz w:val="18"/>
                <w:szCs w:val="18"/>
              </w:rPr>
              <w:t>PS to Secretary, KP PSC.</w:t>
            </w:r>
          </w:p>
        </w:tc>
        <w:tc>
          <w:tcPr>
            <w:tcW w:w="540" w:type="dxa"/>
          </w:tcPr>
          <w:p w:rsidR="003C3F4D" w:rsidRPr="00F964A1" w:rsidRDefault="003C3F4D" w:rsidP="00565196">
            <w:pPr>
              <w:jc w:val="both"/>
              <w:rPr>
                <w:rFonts w:asciiTheme="minorBidi" w:hAnsiTheme="minorBidi"/>
                <w:bCs/>
                <w:sz w:val="18"/>
              </w:rPr>
            </w:pPr>
            <w:r w:rsidRPr="00F964A1">
              <w:rPr>
                <w:rFonts w:asciiTheme="minorBidi" w:hAnsiTheme="minorBidi"/>
                <w:bCs/>
                <w:sz w:val="18"/>
              </w:rPr>
              <w:t>11.</w:t>
            </w:r>
          </w:p>
        </w:tc>
        <w:tc>
          <w:tcPr>
            <w:tcW w:w="3690" w:type="dxa"/>
          </w:tcPr>
          <w:p w:rsidR="003C3F4D" w:rsidRPr="00F964A1" w:rsidRDefault="003C3F4D" w:rsidP="00565196">
            <w:pPr>
              <w:tabs>
                <w:tab w:val="left" w:pos="540"/>
              </w:tabs>
              <w:jc w:val="both"/>
              <w:rPr>
                <w:rFonts w:asciiTheme="minorBidi" w:hAnsiTheme="minorBidi"/>
                <w:sz w:val="18"/>
                <w:szCs w:val="18"/>
              </w:rPr>
            </w:pPr>
            <w:r w:rsidRPr="00F964A1">
              <w:rPr>
                <w:rFonts w:asciiTheme="minorBidi" w:hAnsiTheme="minorBidi"/>
                <w:sz w:val="18"/>
                <w:szCs w:val="18"/>
              </w:rPr>
              <w:t>The Registrar Examination KPPSC,</w:t>
            </w:r>
          </w:p>
        </w:tc>
      </w:tr>
      <w:tr w:rsidR="003C3F4D" w:rsidRPr="00F964A1" w:rsidTr="00E73B99">
        <w:tc>
          <w:tcPr>
            <w:tcW w:w="450" w:type="dxa"/>
          </w:tcPr>
          <w:p w:rsidR="003C3F4D" w:rsidRPr="00F964A1" w:rsidRDefault="003C3F4D" w:rsidP="00565196">
            <w:pPr>
              <w:jc w:val="both"/>
              <w:rPr>
                <w:rFonts w:asciiTheme="minorBidi" w:hAnsiTheme="minorBidi"/>
                <w:bCs/>
                <w:sz w:val="18"/>
              </w:rPr>
            </w:pPr>
            <w:r w:rsidRPr="00F964A1">
              <w:rPr>
                <w:rFonts w:asciiTheme="minorBidi" w:hAnsiTheme="minorBidi"/>
                <w:bCs/>
                <w:sz w:val="18"/>
              </w:rPr>
              <w:t>4.</w:t>
            </w:r>
          </w:p>
        </w:tc>
        <w:tc>
          <w:tcPr>
            <w:tcW w:w="5130" w:type="dxa"/>
          </w:tcPr>
          <w:p w:rsidR="003C3F4D" w:rsidRPr="00F964A1" w:rsidRDefault="003C3F4D" w:rsidP="00565196">
            <w:pPr>
              <w:tabs>
                <w:tab w:val="left" w:pos="540"/>
              </w:tabs>
              <w:jc w:val="both"/>
              <w:rPr>
                <w:rFonts w:asciiTheme="minorBidi" w:hAnsiTheme="minorBidi"/>
                <w:sz w:val="18"/>
                <w:szCs w:val="18"/>
              </w:rPr>
            </w:pPr>
            <w:r w:rsidRPr="00F964A1">
              <w:rPr>
                <w:rFonts w:asciiTheme="minorBidi" w:hAnsiTheme="minorBidi"/>
                <w:sz w:val="18"/>
                <w:szCs w:val="18"/>
              </w:rPr>
              <w:t xml:space="preserve">PA to Director Recruitment KP PSC. </w:t>
            </w:r>
          </w:p>
        </w:tc>
        <w:tc>
          <w:tcPr>
            <w:tcW w:w="540" w:type="dxa"/>
          </w:tcPr>
          <w:p w:rsidR="003C3F4D" w:rsidRPr="00F964A1" w:rsidRDefault="003C3F4D" w:rsidP="00565196">
            <w:pPr>
              <w:jc w:val="both"/>
              <w:rPr>
                <w:rFonts w:asciiTheme="minorBidi" w:hAnsiTheme="minorBidi"/>
                <w:bCs/>
                <w:sz w:val="18"/>
              </w:rPr>
            </w:pPr>
            <w:r w:rsidRPr="00F964A1">
              <w:rPr>
                <w:rFonts w:asciiTheme="minorBidi" w:hAnsiTheme="minorBidi"/>
                <w:bCs/>
                <w:sz w:val="18"/>
              </w:rPr>
              <w:t>12.</w:t>
            </w:r>
          </w:p>
        </w:tc>
        <w:tc>
          <w:tcPr>
            <w:tcW w:w="3690" w:type="dxa"/>
          </w:tcPr>
          <w:p w:rsidR="003C3F4D" w:rsidRPr="00F964A1" w:rsidRDefault="003C3F4D" w:rsidP="00565196">
            <w:pPr>
              <w:tabs>
                <w:tab w:val="left" w:pos="540"/>
              </w:tabs>
              <w:jc w:val="both"/>
              <w:rPr>
                <w:rFonts w:asciiTheme="minorBidi" w:hAnsiTheme="minorBidi"/>
                <w:sz w:val="18"/>
                <w:szCs w:val="18"/>
              </w:rPr>
            </w:pPr>
            <w:r w:rsidRPr="00F964A1">
              <w:rPr>
                <w:rFonts w:asciiTheme="minorBidi" w:hAnsiTheme="minorBidi"/>
                <w:sz w:val="18"/>
                <w:szCs w:val="18"/>
              </w:rPr>
              <w:t>Superintendent Exam Secrecy KP PSC</w:t>
            </w:r>
          </w:p>
        </w:tc>
      </w:tr>
      <w:tr w:rsidR="003C3F4D" w:rsidRPr="00F964A1" w:rsidTr="00E73B99">
        <w:tc>
          <w:tcPr>
            <w:tcW w:w="450" w:type="dxa"/>
          </w:tcPr>
          <w:p w:rsidR="003C3F4D" w:rsidRPr="00F964A1" w:rsidRDefault="003C3F4D" w:rsidP="00565196">
            <w:pPr>
              <w:jc w:val="both"/>
              <w:rPr>
                <w:rFonts w:asciiTheme="minorBidi" w:hAnsiTheme="minorBidi"/>
                <w:bCs/>
                <w:sz w:val="18"/>
              </w:rPr>
            </w:pPr>
            <w:r w:rsidRPr="00F964A1">
              <w:rPr>
                <w:rFonts w:asciiTheme="minorBidi" w:hAnsiTheme="minorBidi"/>
                <w:bCs/>
                <w:sz w:val="18"/>
              </w:rPr>
              <w:t>5.</w:t>
            </w:r>
          </w:p>
        </w:tc>
        <w:tc>
          <w:tcPr>
            <w:tcW w:w="5130" w:type="dxa"/>
          </w:tcPr>
          <w:p w:rsidR="003C3F4D" w:rsidRPr="00F964A1" w:rsidRDefault="003C3F4D" w:rsidP="00565196">
            <w:pPr>
              <w:tabs>
                <w:tab w:val="left" w:pos="540"/>
              </w:tabs>
              <w:jc w:val="both"/>
              <w:rPr>
                <w:rFonts w:asciiTheme="minorBidi" w:hAnsiTheme="minorBidi"/>
                <w:sz w:val="18"/>
                <w:szCs w:val="18"/>
              </w:rPr>
            </w:pPr>
            <w:r w:rsidRPr="00F964A1">
              <w:rPr>
                <w:rFonts w:asciiTheme="minorBidi" w:hAnsiTheme="minorBidi"/>
                <w:sz w:val="18"/>
                <w:szCs w:val="18"/>
              </w:rPr>
              <w:t>PA to Director Examinations, KP PSC.</w:t>
            </w:r>
          </w:p>
        </w:tc>
        <w:tc>
          <w:tcPr>
            <w:tcW w:w="540" w:type="dxa"/>
          </w:tcPr>
          <w:p w:rsidR="003C3F4D" w:rsidRPr="00F964A1" w:rsidRDefault="003C3F4D" w:rsidP="00565196">
            <w:pPr>
              <w:jc w:val="both"/>
              <w:rPr>
                <w:rFonts w:asciiTheme="minorBidi" w:hAnsiTheme="minorBidi"/>
                <w:bCs/>
                <w:sz w:val="18"/>
              </w:rPr>
            </w:pPr>
            <w:r w:rsidRPr="00F964A1">
              <w:rPr>
                <w:rFonts w:asciiTheme="minorBidi" w:hAnsiTheme="minorBidi"/>
                <w:bCs/>
                <w:sz w:val="18"/>
              </w:rPr>
              <w:t>13.</w:t>
            </w:r>
          </w:p>
        </w:tc>
        <w:tc>
          <w:tcPr>
            <w:tcW w:w="3690" w:type="dxa"/>
          </w:tcPr>
          <w:p w:rsidR="003C3F4D" w:rsidRPr="00F964A1" w:rsidRDefault="003C3F4D" w:rsidP="00565196">
            <w:pPr>
              <w:tabs>
                <w:tab w:val="left" w:pos="540"/>
              </w:tabs>
              <w:jc w:val="both"/>
              <w:rPr>
                <w:rFonts w:asciiTheme="minorBidi" w:hAnsiTheme="minorBidi"/>
                <w:sz w:val="18"/>
                <w:szCs w:val="18"/>
              </w:rPr>
            </w:pPr>
            <w:r w:rsidRPr="00F964A1">
              <w:rPr>
                <w:rFonts w:asciiTheme="minorBidi" w:hAnsiTheme="minorBidi"/>
                <w:sz w:val="18"/>
                <w:szCs w:val="18"/>
              </w:rPr>
              <w:t>The Store Keeper KP PSC</w:t>
            </w:r>
          </w:p>
        </w:tc>
      </w:tr>
      <w:tr w:rsidR="003C3F4D" w:rsidRPr="00F964A1" w:rsidTr="00E73B99">
        <w:tc>
          <w:tcPr>
            <w:tcW w:w="450" w:type="dxa"/>
          </w:tcPr>
          <w:p w:rsidR="003C3F4D" w:rsidRPr="00F964A1" w:rsidRDefault="003C3F4D" w:rsidP="00565196">
            <w:pPr>
              <w:jc w:val="both"/>
              <w:rPr>
                <w:rFonts w:asciiTheme="minorBidi" w:hAnsiTheme="minorBidi"/>
                <w:bCs/>
                <w:sz w:val="18"/>
              </w:rPr>
            </w:pPr>
            <w:r w:rsidRPr="00F964A1">
              <w:rPr>
                <w:rFonts w:asciiTheme="minorBidi" w:hAnsiTheme="minorBidi"/>
                <w:bCs/>
                <w:sz w:val="18"/>
              </w:rPr>
              <w:t>6.</w:t>
            </w:r>
          </w:p>
        </w:tc>
        <w:tc>
          <w:tcPr>
            <w:tcW w:w="5130" w:type="dxa"/>
          </w:tcPr>
          <w:p w:rsidR="003C3F4D" w:rsidRPr="00F964A1" w:rsidRDefault="003C3F4D" w:rsidP="00565196">
            <w:pPr>
              <w:tabs>
                <w:tab w:val="left" w:pos="540"/>
              </w:tabs>
              <w:jc w:val="both"/>
              <w:rPr>
                <w:rFonts w:asciiTheme="minorBidi" w:hAnsiTheme="minorBidi"/>
                <w:sz w:val="18"/>
                <w:szCs w:val="18"/>
              </w:rPr>
            </w:pPr>
            <w:r w:rsidRPr="00F964A1">
              <w:rPr>
                <w:rFonts w:asciiTheme="minorBidi" w:hAnsiTheme="minorBidi"/>
                <w:sz w:val="18"/>
                <w:szCs w:val="18"/>
              </w:rPr>
              <w:t>PA to Deputy Director-IT KP PSC.</w:t>
            </w:r>
          </w:p>
        </w:tc>
        <w:tc>
          <w:tcPr>
            <w:tcW w:w="540" w:type="dxa"/>
          </w:tcPr>
          <w:p w:rsidR="003C3F4D" w:rsidRPr="00F964A1" w:rsidRDefault="003C3F4D" w:rsidP="00565196">
            <w:pPr>
              <w:jc w:val="both"/>
              <w:rPr>
                <w:rFonts w:asciiTheme="minorBidi" w:hAnsiTheme="minorBidi"/>
                <w:bCs/>
                <w:sz w:val="18"/>
              </w:rPr>
            </w:pPr>
            <w:r w:rsidRPr="00F964A1">
              <w:rPr>
                <w:rFonts w:asciiTheme="minorBidi" w:hAnsiTheme="minorBidi"/>
                <w:bCs/>
                <w:sz w:val="18"/>
              </w:rPr>
              <w:t>14.</w:t>
            </w:r>
          </w:p>
        </w:tc>
        <w:tc>
          <w:tcPr>
            <w:tcW w:w="3690" w:type="dxa"/>
          </w:tcPr>
          <w:p w:rsidR="003C3F4D" w:rsidRPr="00F964A1" w:rsidRDefault="003C3F4D" w:rsidP="00565196">
            <w:pPr>
              <w:tabs>
                <w:tab w:val="left" w:pos="540"/>
              </w:tabs>
              <w:jc w:val="both"/>
              <w:rPr>
                <w:rFonts w:asciiTheme="minorBidi" w:hAnsiTheme="minorBidi"/>
                <w:sz w:val="18"/>
                <w:szCs w:val="18"/>
              </w:rPr>
            </w:pPr>
            <w:r w:rsidRPr="00F964A1">
              <w:rPr>
                <w:rFonts w:asciiTheme="minorBidi" w:hAnsiTheme="minorBidi"/>
                <w:sz w:val="18"/>
                <w:szCs w:val="18"/>
              </w:rPr>
              <w:t>Telephone Exchange Operator , KP PSC</w:t>
            </w:r>
          </w:p>
        </w:tc>
      </w:tr>
      <w:tr w:rsidR="003C3F4D" w:rsidRPr="00F964A1" w:rsidTr="00E73B99">
        <w:tc>
          <w:tcPr>
            <w:tcW w:w="450" w:type="dxa"/>
          </w:tcPr>
          <w:p w:rsidR="003C3F4D" w:rsidRPr="00F964A1" w:rsidRDefault="003C3F4D" w:rsidP="00565196">
            <w:pPr>
              <w:jc w:val="both"/>
              <w:rPr>
                <w:rFonts w:asciiTheme="minorBidi" w:hAnsiTheme="minorBidi"/>
                <w:bCs/>
                <w:sz w:val="18"/>
              </w:rPr>
            </w:pPr>
            <w:r w:rsidRPr="00F964A1">
              <w:rPr>
                <w:rFonts w:asciiTheme="minorBidi" w:hAnsiTheme="minorBidi"/>
                <w:bCs/>
                <w:sz w:val="18"/>
              </w:rPr>
              <w:t>7.</w:t>
            </w:r>
          </w:p>
        </w:tc>
        <w:tc>
          <w:tcPr>
            <w:tcW w:w="5130" w:type="dxa"/>
          </w:tcPr>
          <w:p w:rsidR="003C3F4D" w:rsidRPr="00F964A1" w:rsidRDefault="003C3F4D" w:rsidP="00565196">
            <w:pPr>
              <w:tabs>
                <w:tab w:val="left" w:pos="540"/>
              </w:tabs>
              <w:jc w:val="both"/>
              <w:rPr>
                <w:rFonts w:asciiTheme="minorBidi" w:hAnsiTheme="minorBidi"/>
                <w:sz w:val="18"/>
                <w:szCs w:val="18"/>
              </w:rPr>
            </w:pPr>
            <w:r w:rsidRPr="00F964A1">
              <w:rPr>
                <w:rFonts w:asciiTheme="minorBidi" w:hAnsiTheme="minorBidi"/>
                <w:sz w:val="18"/>
                <w:szCs w:val="18"/>
              </w:rPr>
              <w:t xml:space="preserve">The Assistant Director IT (Web) KP PSC for uploading </w:t>
            </w:r>
            <w:r>
              <w:rPr>
                <w:rFonts w:asciiTheme="minorBidi" w:hAnsiTheme="minorBidi"/>
                <w:sz w:val="18"/>
                <w:szCs w:val="18"/>
              </w:rPr>
              <w:t xml:space="preserve">the same </w:t>
            </w:r>
            <w:r w:rsidRPr="00F964A1">
              <w:rPr>
                <w:rFonts w:asciiTheme="minorBidi" w:hAnsiTheme="minorBidi"/>
                <w:sz w:val="18"/>
                <w:szCs w:val="18"/>
              </w:rPr>
              <w:t>on KP PSC website.</w:t>
            </w:r>
          </w:p>
        </w:tc>
        <w:tc>
          <w:tcPr>
            <w:tcW w:w="540" w:type="dxa"/>
          </w:tcPr>
          <w:p w:rsidR="003C3F4D" w:rsidRPr="00F964A1" w:rsidRDefault="003C3F4D" w:rsidP="00565196">
            <w:pPr>
              <w:jc w:val="both"/>
              <w:rPr>
                <w:rFonts w:asciiTheme="minorBidi" w:hAnsiTheme="minorBidi"/>
                <w:bCs/>
                <w:sz w:val="18"/>
              </w:rPr>
            </w:pPr>
            <w:r w:rsidRPr="00F964A1">
              <w:rPr>
                <w:rFonts w:asciiTheme="minorBidi" w:hAnsiTheme="minorBidi"/>
                <w:bCs/>
                <w:sz w:val="18"/>
              </w:rPr>
              <w:t>15.</w:t>
            </w:r>
          </w:p>
        </w:tc>
        <w:tc>
          <w:tcPr>
            <w:tcW w:w="3690" w:type="dxa"/>
          </w:tcPr>
          <w:p w:rsidR="003C3F4D" w:rsidRPr="00F964A1" w:rsidRDefault="003C3F4D" w:rsidP="00565196">
            <w:pPr>
              <w:rPr>
                <w:rFonts w:asciiTheme="minorBidi" w:hAnsiTheme="minorBidi"/>
                <w:sz w:val="18"/>
                <w:szCs w:val="18"/>
              </w:rPr>
            </w:pPr>
            <w:r w:rsidRPr="00F964A1">
              <w:rPr>
                <w:rFonts w:asciiTheme="minorBidi" w:hAnsiTheme="minorBidi"/>
                <w:sz w:val="18"/>
                <w:szCs w:val="18"/>
              </w:rPr>
              <w:t>The Office file</w:t>
            </w:r>
          </w:p>
          <w:p w:rsidR="003C3F4D" w:rsidRPr="00F964A1" w:rsidRDefault="003C3F4D" w:rsidP="00565196">
            <w:pPr>
              <w:rPr>
                <w:rFonts w:asciiTheme="minorBidi" w:hAnsiTheme="minorBidi"/>
              </w:rPr>
            </w:pPr>
          </w:p>
        </w:tc>
      </w:tr>
      <w:tr w:rsidR="003C3F4D" w:rsidRPr="00F964A1" w:rsidTr="00E73B99">
        <w:trPr>
          <w:trHeight w:val="75"/>
        </w:trPr>
        <w:tc>
          <w:tcPr>
            <w:tcW w:w="450" w:type="dxa"/>
          </w:tcPr>
          <w:p w:rsidR="003C3F4D" w:rsidRPr="00F964A1" w:rsidRDefault="003C3F4D" w:rsidP="00565196">
            <w:pPr>
              <w:jc w:val="both"/>
              <w:rPr>
                <w:rFonts w:asciiTheme="minorBidi" w:hAnsiTheme="minorBidi"/>
                <w:bCs/>
                <w:sz w:val="18"/>
              </w:rPr>
            </w:pPr>
            <w:r w:rsidRPr="00F964A1">
              <w:rPr>
                <w:rFonts w:asciiTheme="minorBidi" w:hAnsiTheme="minorBidi"/>
                <w:bCs/>
                <w:sz w:val="18"/>
              </w:rPr>
              <w:t>8.</w:t>
            </w:r>
          </w:p>
        </w:tc>
        <w:tc>
          <w:tcPr>
            <w:tcW w:w="5130" w:type="dxa"/>
          </w:tcPr>
          <w:p w:rsidR="003C3F4D" w:rsidRPr="00F964A1" w:rsidRDefault="003C3F4D" w:rsidP="00A95603">
            <w:pPr>
              <w:tabs>
                <w:tab w:val="left" w:pos="540"/>
              </w:tabs>
              <w:jc w:val="both"/>
              <w:rPr>
                <w:rFonts w:asciiTheme="minorBidi" w:hAnsiTheme="minorBidi"/>
                <w:sz w:val="18"/>
                <w:szCs w:val="18"/>
              </w:rPr>
            </w:pPr>
            <w:r w:rsidRPr="00F964A1">
              <w:rPr>
                <w:rFonts w:asciiTheme="minorBidi" w:hAnsiTheme="minorBidi"/>
                <w:sz w:val="18"/>
                <w:szCs w:val="18"/>
              </w:rPr>
              <w:t>PA to Senior Law Officer KP PSC.</w:t>
            </w:r>
          </w:p>
        </w:tc>
        <w:tc>
          <w:tcPr>
            <w:tcW w:w="540" w:type="dxa"/>
          </w:tcPr>
          <w:p w:rsidR="003C3F4D" w:rsidRPr="00F964A1" w:rsidRDefault="003C3F4D" w:rsidP="00565196">
            <w:pPr>
              <w:jc w:val="both"/>
              <w:rPr>
                <w:rFonts w:asciiTheme="minorBidi" w:hAnsiTheme="minorBidi"/>
                <w:bCs/>
                <w:sz w:val="18"/>
              </w:rPr>
            </w:pPr>
          </w:p>
        </w:tc>
        <w:tc>
          <w:tcPr>
            <w:tcW w:w="3690" w:type="dxa"/>
          </w:tcPr>
          <w:p w:rsidR="003C3F4D" w:rsidRPr="00F964A1" w:rsidRDefault="003C3F4D" w:rsidP="00565196">
            <w:pPr>
              <w:rPr>
                <w:rFonts w:asciiTheme="minorBidi" w:hAnsiTheme="minorBidi"/>
                <w:sz w:val="18"/>
                <w:szCs w:val="18"/>
              </w:rPr>
            </w:pPr>
          </w:p>
        </w:tc>
      </w:tr>
    </w:tbl>
    <w:p w:rsidR="003C3F4D" w:rsidRDefault="003C3F4D" w:rsidP="003C3F4D">
      <w:pPr>
        <w:spacing w:after="0" w:line="240" w:lineRule="auto"/>
        <w:ind w:left="-180"/>
        <w:jc w:val="both"/>
        <w:rPr>
          <w:rFonts w:asciiTheme="minorBidi" w:hAnsiTheme="minorBidi"/>
          <w:bCs/>
        </w:rPr>
      </w:pPr>
    </w:p>
    <w:p w:rsidR="00CE752A" w:rsidRPr="00CE752A" w:rsidRDefault="00CE752A" w:rsidP="00CE752A">
      <w:pPr>
        <w:spacing w:after="0" w:line="240" w:lineRule="auto"/>
        <w:ind w:left="7200"/>
        <w:jc w:val="center"/>
        <w:rPr>
          <w:rFonts w:asciiTheme="minorBidi" w:hAnsiTheme="minorBidi"/>
          <w:bCs/>
        </w:rPr>
      </w:pPr>
      <w:r w:rsidRPr="00CE752A">
        <w:rPr>
          <w:rFonts w:asciiTheme="minorBidi" w:hAnsiTheme="minorBidi"/>
          <w:bCs/>
        </w:rPr>
        <w:t xml:space="preserve">Controller </w:t>
      </w:r>
      <w:r>
        <w:rPr>
          <w:rFonts w:asciiTheme="minorBidi" w:hAnsiTheme="minorBidi"/>
          <w:bCs/>
        </w:rPr>
        <w:t>E</w:t>
      </w:r>
      <w:r w:rsidRPr="00CE752A">
        <w:rPr>
          <w:rFonts w:asciiTheme="minorBidi" w:hAnsiTheme="minorBidi"/>
          <w:bCs/>
        </w:rPr>
        <w:t>xaminat</w:t>
      </w:r>
      <w:r>
        <w:rPr>
          <w:rFonts w:asciiTheme="minorBidi" w:hAnsiTheme="minorBidi"/>
          <w:bCs/>
        </w:rPr>
        <w:t>i</w:t>
      </w:r>
      <w:r w:rsidRPr="00CE752A">
        <w:rPr>
          <w:rFonts w:asciiTheme="minorBidi" w:hAnsiTheme="minorBidi"/>
          <w:bCs/>
        </w:rPr>
        <w:t>on</w:t>
      </w:r>
    </w:p>
    <w:p w:rsidR="00DD55DF" w:rsidRPr="0085185C" w:rsidRDefault="00CE752A" w:rsidP="0085185C">
      <w:pPr>
        <w:spacing w:after="0" w:line="240" w:lineRule="auto"/>
        <w:ind w:left="7200"/>
        <w:jc w:val="center"/>
        <w:rPr>
          <w:rFonts w:asciiTheme="minorBidi" w:hAnsiTheme="minorBidi"/>
          <w:bCs/>
        </w:rPr>
      </w:pPr>
      <w:r w:rsidRPr="00CE752A">
        <w:rPr>
          <w:rFonts w:asciiTheme="minorBidi" w:hAnsiTheme="minorBidi"/>
          <w:bCs/>
        </w:rPr>
        <w:t>(</w:t>
      </w:r>
      <w:r>
        <w:rPr>
          <w:rFonts w:asciiTheme="minorBidi" w:hAnsiTheme="minorBidi"/>
          <w:bCs/>
        </w:rPr>
        <w:t>C</w:t>
      </w:r>
      <w:r w:rsidRPr="00CE752A">
        <w:rPr>
          <w:rFonts w:asciiTheme="minorBidi" w:hAnsiTheme="minorBidi"/>
          <w:bCs/>
        </w:rPr>
        <w:t>onduct)</w:t>
      </w:r>
    </w:p>
    <w:sectPr w:rsidR="00DD55DF" w:rsidRPr="0085185C" w:rsidSect="00222F92">
      <w:pgSz w:w="12240" w:h="18720" w:code="120"/>
      <w:pgMar w:top="432" w:right="1152" w:bottom="432" w:left="1440" w:header="27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699" w:rsidRDefault="007B6699" w:rsidP="00677F24">
      <w:pPr>
        <w:spacing w:after="0" w:line="240" w:lineRule="auto"/>
      </w:pPr>
      <w:r>
        <w:separator/>
      </w:r>
    </w:p>
  </w:endnote>
  <w:endnote w:type="continuationSeparator" w:id="0">
    <w:p w:rsidR="007B6699" w:rsidRDefault="007B6699" w:rsidP="00677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699" w:rsidRDefault="007B6699" w:rsidP="00677F24">
      <w:pPr>
        <w:spacing w:after="0" w:line="240" w:lineRule="auto"/>
      </w:pPr>
      <w:r>
        <w:separator/>
      </w:r>
    </w:p>
  </w:footnote>
  <w:footnote w:type="continuationSeparator" w:id="0">
    <w:p w:rsidR="007B6699" w:rsidRDefault="007B6699" w:rsidP="00677F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D443E"/>
    <w:multiLevelType w:val="hybridMultilevel"/>
    <w:tmpl w:val="695A1022"/>
    <w:lvl w:ilvl="0" w:tplc="0409000F">
      <w:start w:val="1"/>
      <w:numFmt w:val="decimal"/>
      <w:lvlText w:val="%1."/>
      <w:lvlJc w:val="left"/>
      <w:pPr>
        <w:tabs>
          <w:tab w:val="num" w:pos="144"/>
        </w:tabs>
        <w:ind w:left="144" w:hanging="360"/>
      </w:pPr>
    </w:lvl>
    <w:lvl w:ilvl="1" w:tplc="4C98D8F4">
      <w:start w:val="1"/>
      <w:numFmt w:val="lowerRoman"/>
      <w:lvlText w:val="(%2)"/>
      <w:lvlJc w:val="left"/>
      <w:pPr>
        <w:tabs>
          <w:tab w:val="num" w:pos="1224"/>
        </w:tabs>
        <w:ind w:left="1224" w:hanging="720"/>
      </w:pPr>
      <w:rPr>
        <w:rFonts w:hint="default"/>
      </w:rPr>
    </w:lvl>
    <w:lvl w:ilvl="2" w:tplc="B8AE9794">
      <w:start w:val="1"/>
      <w:numFmt w:val="lowerRoman"/>
      <w:lvlText w:val="%3."/>
      <w:lvlJc w:val="left"/>
      <w:pPr>
        <w:tabs>
          <w:tab w:val="num" w:pos="2124"/>
        </w:tabs>
        <w:ind w:left="2124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04"/>
        </w:tabs>
        <w:ind w:left="23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24"/>
        </w:tabs>
        <w:ind w:left="30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44"/>
        </w:tabs>
        <w:ind w:left="37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64"/>
        </w:tabs>
        <w:ind w:left="44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184"/>
        </w:tabs>
        <w:ind w:left="51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04"/>
        </w:tabs>
        <w:ind w:left="5904" w:hanging="180"/>
      </w:pPr>
    </w:lvl>
  </w:abstractNum>
  <w:abstractNum w:abstractNumId="1">
    <w:nsid w:val="21130572"/>
    <w:multiLevelType w:val="hybridMultilevel"/>
    <w:tmpl w:val="C46620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7906AC"/>
    <w:multiLevelType w:val="hybridMultilevel"/>
    <w:tmpl w:val="346C69C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C95531"/>
    <w:multiLevelType w:val="hybridMultilevel"/>
    <w:tmpl w:val="9EC433F2"/>
    <w:lvl w:ilvl="0" w:tplc="254A15B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D11A75"/>
    <w:multiLevelType w:val="hybridMultilevel"/>
    <w:tmpl w:val="92AC50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442F52"/>
    <w:multiLevelType w:val="hybridMultilevel"/>
    <w:tmpl w:val="EB748194"/>
    <w:lvl w:ilvl="0" w:tplc="F830E94E">
      <w:start w:val="1"/>
      <w:numFmt w:val="decimal"/>
      <w:lvlText w:val="%1.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4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57081"/>
    <w:rsid w:val="000034CA"/>
    <w:rsid w:val="00010081"/>
    <w:rsid w:val="00016D30"/>
    <w:rsid w:val="00017878"/>
    <w:rsid w:val="000235FB"/>
    <w:rsid w:val="00027BCC"/>
    <w:rsid w:val="000339F7"/>
    <w:rsid w:val="00035222"/>
    <w:rsid w:val="0004070F"/>
    <w:rsid w:val="0004687F"/>
    <w:rsid w:val="00047AF4"/>
    <w:rsid w:val="00057B48"/>
    <w:rsid w:val="00063778"/>
    <w:rsid w:val="000640C1"/>
    <w:rsid w:val="00067F15"/>
    <w:rsid w:val="0007055C"/>
    <w:rsid w:val="00071106"/>
    <w:rsid w:val="00071A1E"/>
    <w:rsid w:val="00082F3E"/>
    <w:rsid w:val="00083691"/>
    <w:rsid w:val="00085537"/>
    <w:rsid w:val="00085B88"/>
    <w:rsid w:val="00090D4E"/>
    <w:rsid w:val="00092693"/>
    <w:rsid w:val="00095FAA"/>
    <w:rsid w:val="000A08D2"/>
    <w:rsid w:val="000A091F"/>
    <w:rsid w:val="000A3A4B"/>
    <w:rsid w:val="000A4E06"/>
    <w:rsid w:val="000B09CA"/>
    <w:rsid w:val="000C01B3"/>
    <w:rsid w:val="000C45A2"/>
    <w:rsid w:val="000C7514"/>
    <w:rsid w:val="000D17D5"/>
    <w:rsid w:val="000D1EC5"/>
    <w:rsid w:val="000D6BEA"/>
    <w:rsid w:val="000E20ED"/>
    <w:rsid w:val="000F1C9B"/>
    <w:rsid w:val="000F3D48"/>
    <w:rsid w:val="000F63C1"/>
    <w:rsid w:val="000F688E"/>
    <w:rsid w:val="00100837"/>
    <w:rsid w:val="0010230C"/>
    <w:rsid w:val="00102D15"/>
    <w:rsid w:val="00104CAB"/>
    <w:rsid w:val="00113DBC"/>
    <w:rsid w:val="001141E5"/>
    <w:rsid w:val="00120F92"/>
    <w:rsid w:val="00127EAA"/>
    <w:rsid w:val="00133F50"/>
    <w:rsid w:val="001362F2"/>
    <w:rsid w:val="00136F5A"/>
    <w:rsid w:val="00143B3B"/>
    <w:rsid w:val="001461FC"/>
    <w:rsid w:val="001468AD"/>
    <w:rsid w:val="00147299"/>
    <w:rsid w:val="0015298B"/>
    <w:rsid w:val="0016332C"/>
    <w:rsid w:val="00163692"/>
    <w:rsid w:val="00164146"/>
    <w:rsid w:val="001654EF"/>
    <w:rsid w:val="00177BC4"/>
    <w:rsid w:val="001810B7"/>
    <w:rsid w:val="00182D79"/>
    <w:rsid w:val="00183D3E"/>
    <w:rsid w:val="00184B3E"/>
    <w:rsid w:val="00184CAF"/>
    <w:rsid w:val="00187651"/>
    <w:rsid w:val="00192E07"/>
    <w:rsid w:val="001A3CAB"/>
    <w:rsid w:val="001A4147"/>
    <w:rsid w:val="001B1ED5"/>
    <w:rsid w:val="001B7908"/>
    <w:rsid w:val="001C31B3"/>
    <w:rsid w:val="001C5CF4"/>
    <w:rsid w:val="001D532F"/>
    <w:rsid w:val="001D5DD3"/>
    <w:rsid w:val="001E111B"/>
    <w:rsid w:val="001E27E0"/>
    <w:rsid w:val="001F3649"/>
    <w:rsid w:val="001F3FC3"/>
    <w:rsid w:val="001F5A24"/>
    <w:rsid w:val="00200198"/>
    <w:rsid w:val="0020225D"/>
    <w:rsid w:val="0020240B"/>
    <w:rsid w:val="00204D48"/>
    <w:rsid w:val="00212A4D"/>
    <w:rsid w:val="002172F8"/>
    <w:rsid w:val="002173A6"/>
    <w:rsid w:val="00222F92"/>
    <w:rsid w:val="0022520E"/>
    <w:rsid w:val="00225901"/>
    <w:rsid w:val="00230E60"/>
    <w:rsid w:val="00232374"/>
    <w:rsid w:val="002335F8"/>
    <w:rsid w:val="00233C04"/>
    <w:rsid w:val="00234EE6"/>
    <w:rsid w:val="00241D11"/>
    <w:rsid w:val="00241E9A"/>
    <w:rsid w:val="002444BB"/>
    <w:rsid w:val="00244549"/>
    <w:rsid w:val="0025354F"/>
    <w:rsid w:val="00256B70"/>
    <w:rsid w:val="00260DAC"/>
    <w:rsid w:val="00262E21"/>
    <w:rsid w:val="002648B6"/>
    <w:rsid w:val="00275F66"/>
    <w:rsid w:val="00276988"/>
    <w:rsid w:val="00282DB4"/>
    <w:rsid w:val="00283144"/>
    <w:rsid w:val="00283CED"/>
    <w:rsid w:val="0028596B"/>
    <w:rsid w:val="0028689D"/>
    <w:rsid w:val="002878BA"/>
    <w:rsid w:val="002963F5"/>
    <w:rsid w:val="0029752C"/>
    <w:rsid w:val="00297922"/>
    <w:rsid w:val="002A0789"/>
    <w:rsid w:val="002A5F3C"/>
    <w:rsid w:val="002A6C71"/>
    <w:rsid w:val="002A7FBD"/>
    <w:rsid w:val="002B33F3"/>
    <w:rsid w:val="002C2746"/>
    <w:rsid w:val="002C2A93"/>
    <w:rsid w:val="002C2E0D"/>
    <w:rsid w:val="002C56C2"/>
    <w:rsid w:val="002C65C0"/>
    <w:rsid w:val="002C7DAA"/>
    <w:rsid w:val="002D2615"/>
    <w:rsid w:val="002D38DB"/>
    <w:rsid w:val="002E30EC"/>
    <w:rsid w:val="003076BC"/>
    <w:rsid w:val="003105B8"/>
    <w:rsid w:val="00310DE9"/>
    <w:rsid w:val="0031127A"/>
    <w:rsid w:val="00323382"/>
    <w:rsid w:val="00325CC2"/>
    <w:rsid w:val="00326B98"/>
    <w:rsid w:val="00330419"/>
    <w:rsid w:val="0033268A"/>
    <w:rsid w:val="0033576D"/>
    <w:rsid w:val="00341053"/>
    <w:rsid w:val="00346D0B"/>
    <w:rsid w:val="00357EE7"/>
    <w:rsid w:val="00361426"/>
    <w:rsid w:val="00364406"/>
    <w:rsid w:val="00364B94"/>
    <w:rsid w:val="00370A96"/>
    <w:rsid w:val="00371807"/>
    <w:rsid w:val="003723EC"/>
    <w:rsid w:val="003729E7"/>
    <w:rsid w:val="003737C7"/>
    <w:rsid w:val="00373BEC"/>
    <w:rsid w:val="00376627"/>
    <w:rsid w:val="003768B1"/>
    <w:rsid w:val="00380681"/>
    <w:rsid w:val="00381B4F"/>
    <w:rsid w:val="00381ED1"/>
    <w:rsid w:val="003855A8"/>
    <w:rsid w:val="0038675F"/>
    <w:rsid w:val="00393A36"/>
    <w:rsid w:val="00393BA6"/>
    <w:rsid w:val="003976A6"/>
    <w:rsid w:val="003A1090"/>
    <w:rsid w:val="003A4F40"/>
    <w:rsid w:val="003A745E"/>
    <w:rsid w:val="003A7FB2"/>
    <w:rsid w:val="003B2D78"/>
    <w:rsid w:val="003B425C"/>
    <w:rsid w:val="003B7A93"/>
    <w:rsid w:val="003C19F5"/>
    <w:rsid w:val="003C3239"/>
    <w:rsid w:val="003C389A"/>
    <w:rsid w:val="003C3F4D"/>
    <w:rsid w:val="003C49DF"/>
    <w:rsid w:val="003C7A60"/>
    <w:rsid w:val="003D0605"/>
    <w:rsid w:val="003D1638"/>
    <w:rsid w:val="003D500C"/>
    <w:rsid w:val="003D60D9"/>
    <w:rsid w:val="003D6F02"/>
    <w:rsid w:val="003E09BD"/>
    <w:rsid w:val="003E267B"/>
    <w:rsid w:val="003E6367"/>
    <w:rsid w:val="003E70DF"/>
    <w:rsid w:val="003E7D27"/>
    <w:rsid w:val="003F22FC"/>
    <w:rsid w:val="003F5FFC"/>
    <w:rsid w:val="003F7608"/>
    <w:rsid w:val="004071C2"/>
    <w:rsid w:val="00420056"/>
    <w:rsid w:val="00420D4D"/>
    <w:rsid w:val="0042373A"/>
    <w:rsid w:val="0044778A"/>
    <w:rsid w:val="00450B16"/>
    <w:rsid w:val="00450B61"/>
    <w:rsid w:val="00455DCB"/>
    <w:rsid w:val="0046075A"/>
    <w:rsid w:val="0046268E"/>
    <w:rsid w:val="00473F4E"/>
    <w:rsid w:val="0047474B"/>
    <w:rsid w:val="00475C70"/>
    <w:rsid w:val="0047762F"/>
    <w:rsid w:val="00480C62"/>
    <w:rsid w:val="00480D22"/>
    <w:rsid w:val="00483E6A"/>
    <w:rsid w:val="00486355"/>
    <w:rsid w:val="0048678C"/>
    <w:rsid w:val="00486E3E"/>
    <w:rsid w:val="00486EBB"/>
    <w:rsid w:val="00490403"/>
    <w:rsid w:val="00492A8C"/>
    <w:rsid w:val="00492CB1"/>
    <w:rsid w:val="00495437"/>
    <w:rsid w:val="004A070B"/>
    <w:rsid w:val="004A5994"/>
    <w:rsid w:val="004B2E4C"/>
    <w:rsid w:val="004B31D5"/>
    <w:rsid w:val="004B4D13"/>
    <w:rsid w:val="004B6CC6"/>
    <w:rsid w:val="004C7169"/>
    <w:rsid w:val="004D0B12"/>
    <w:rsid w:val="004D115E"/>
    <w:rsid w:val="004D184C"/>
    <w:rsid w:val="004D1F06"/>
    <w:rsid w:val="004D3713"/>
    <w:rsid w:val="004D6251"/>
    <w:rsid w:val="004D74A5"/>
    <w:rsid w:val="004D7ED3"/>
    <w:rsid w:val="004E03D8"/>
    <w:rsid w:val="004E24AD"/>
    <w:rsid w:val="004F01BF"/>
    <w:rsid w:val="004F1EDA"/>
    <w:rsid w:val="004F3ABC"/>
    <w:rsid w:val="004F7CEA"/>
    <w:rsid w:val="0050170C"/>
    <w:rsid w:val="00502A44"/>
    <w:rsid w:val="00512D77"/>
    <w:rsid w:val="005133C1"/>
    <w:rsid w:val="0051663A"/>
    <w:rsid w:val="005175D7"/>
    <w:rsid w:val="00520E1B"/>
    <w:rsid w:val="0052511B"/>
    <w:rsid w:val="00525C81"/>
    <w:rsid w:val="005275D3"/>
    <w:rsid w:val="00527BF6"/>
    <w:rsid w:val="0053000F"/>
    <w:rsid w:val="005322EC"/>
    <w:rsid w:val="005339A9"/>
    <w:rsid w:val="00533BE3"/>
    <w:rsid w:val="00533CC4"/>
    <w:rsid w:val="00534487"/>
    <w:rsid w:val="00536C33"/>
    <w:rsid w:val="00541D32"/>
    <w:rsid w:val="0054723D"/>
    <w:rsid w:val="005619E1"/>
    <w:rsid w:val="005648E5"/>
    <w:rsid w:val="005717A0"/>
    <w:rsid w:val="00577914"/>
    <w:rsid w:val="0058031A"/>
    <w:rsid w:val="00582F65"/>
    <w:rsid w:val="0059038F"/>
    <w:rsid w:val="00591B97"/>
    <w:rsid w:val="005B2C38"/>
    <w:rsid w:val="005B3D29"/>
    <w:rsid w:val="005B51D2"/>
    <w:rsid w:val="005B5DFF"/>
    <w:rsid w:val="005C308C"/>
    <w:rsid w:val="005C7D71"/>
    <w:rsid w:val="005D178C"/>
    <w:rsid w:val="005D568A"/>
    <w:rsid w:val="005E069C"/>
    <w:rsid w:val="005F135C"/>
    <w:rsid w:val="005F1806"/>
    <w:rsid w:val="00605C74"/>
    <w:rsid w:val="00613D0A"/>
    <w:rsid w:val="00615141"/>
    <w:rsid w:val="0063044F"/>
    <w:rsid w:val="006319D7"/>
    <w:rsid w:val="00631CF2"/>
    <w:rsid w:val="00635AEB"/>
    <w:rsid w:val="00645C05"/>
    <w:rsid w:val="00647DCF"/>
    <w:rsid w:val="00651CCA"/>
    <w:rsid w:val="00653BE7"/>
    <w:rsid w:val="00657941"/>
    <w:rsid w:val="00657D26"/>
    <w:rsid w:val="00662AE3"/>
    <w:rsid w:val="0066396C"/>
    <w:rsid w:val="006660EA"/>
    <w:rsid w:val="00667325"/>
    <w:rsid w:val="006713C4"/>
    <w:rsid w:val="006714CD"/>
    <w:rsid w:val="00672162"/>
    <w:rsid w:val="006724A3"/>
    <w:rsid w:val="00677646"/>
    <w:rsid w:val="00677F24"/>
    <w:rsid w:val="00682CFE"/>
    <w:rsid w:val="00686B2B"/>
    <w:rsid w:val="00690DF9"/>
    <w:rsid w:val="006968B8"/>
    <w:rsid w:val="00697507"/>
    <w:rsid w:val="00697B98"/>
    <w:rsid w:val="006A03C9"/>
    <w:rsid w:val="006A2B87"/>
    <w:rsid w:val="006A3DA0"/>
    <w:rsid w:val="006A4E57"/>
    <w:rsid w:val="006B0AC3"/>
    <w:rsid w:val="006C3A73"/>
    <w:rsid w:val="006C43DA"/>
    <w:rsid w:val="006C5402"/>
    <w:rsid w:val="006D04F0"/>
    <w:rsid w:val="006D638F"/>
    <w:rsid w:val="006D6802"/>
    <w:rsid w:val="006D7063"/>
    <w:rsid w:val="006E303F"/>
    <w:rsid w:val="006E4A42"/>
    <w:rsid w:val="006E68A0"/>
    <w:rsid w:val="006E6BD3"/>
    <w:rsid w:val="006E704F"/>
    <w:rsid w:val="006E7382"/>
    <w:rsid w:val="006E7F87"/>
    <w:rsid w:val="006F3BD4"/>
    <w:rsid w:val="00711BC4"/>
    <w:rsid w:val="0072384F"/>
    <w:rsid w:val="0072603C"/>
    <w:rsid w:val="00726D35"/>
    <w:rsid w:val="0073230E"/>
    <w:rsid w:val="00732643"/>
    <w:rsid w:val="0073392A"/>
    <w:rsid w:val="00734CF3"/>
    <w:rsid w:val="00746A0D"/>
    <w:rsid w:val="007505B6"/>
    <w:rsid w:val="00753862"/>
    <w:rsid w:val="00763CEA"/>
    <w:rsid w:val="0076414B"/>
    <w:rsid w:val="00764801"/>
    <w:rsid w:val="00766D11"/>
    <w:rsid w:val="007725B0"/>
    <w:rsid w:val="00773B9C"/>
    <w:rsid w:val="00773F7F"/>
    <w:rsid w:val="00776D12"/>
    <w:rsid w:val="007802DD"/>
    <w:rsid w:val="00790918"/>
    <w:rsid w:val="00791302"/>
    <w:rsid w:val="00796C6F"/>
    <w:rsid w:val="007A201D"/>
    <w:rsid w:val="007A547E"/>
    <w:rsid w:val="007B5986"/>
    <w:rsid w:val="007B6699"/>
    <w:rsid w:val="007C18B9"/>
    <w:rsid w:val="007C7C00"/>
    <w:rsid w:val="007D05EC"/>
    <w:rsid w:val="007D0E56"/>
    <w:rsid w:val="007D3679"/>
    <w:rsid w:val="007D4AFD"/>
    <w:rsid w:val="007D5F77"/>
    <w:rsid w:val="007E2307"/>
    <w:rsid w:val="007E2742"/>
    <w:rsid w:val="007E3C71"/>
    <w:rsid w:val="007E42DB"/>
    <w:rsid w:val="007E7083"/>
    <w:rsid w:val="007F770A"/>
    <w:rsid w:val="008032B7"/>
    <w:rsid w:val="00805634"/>
    <w:rsid w:val="008063FB"/>
    <w:rsid w:val="0081284A"/>
    <w:rsid w:val="00813432"/>
    <w:rsid w:val="00813861"/>
    <w:rsid w:val="0081629A"/>
    <w:rsid w:val="0082076F"/>
    <w:rsid w:val="0084062F"/>
    <w:rsid w:val="00840ED2"/>
    <w:rsid w:val="00843B25"/>
    <w:rsid w:val="00847DB9"/>
    <w:rsid w:val="0085185C"/>
    <w:rsid w:val="00851A4D"/>
    <w:rsid w:val="008551DE"/>
    <w:rsid w:val="00860C03"/>
    <w:rsid w:val="00864759"/>
    <w:rsid w:val="00865AB2"/>
    <w:rsid w:val="008706FC"/>
    <w:rsid w:val="008733E9"/>
    <w:rsid w:val="00875E2A"/>
    <w:rsid w:val="00881A1F"/>
    <w:rsid w:val="008849C9"/>
    <w:rsid w:val="00891FE7"/>
    <w:rsid w:val="008963B8"/>
    <w:rsid w:val="008A1EF0"/>
    <w:rsid w:val="008A232B"/>
    <w:rsid w:val="008A6070"/>
    <w:rsid w:val="008A6F6C"/>
    <w:rsid w:val="008B42D8"/>
    <w:rsid w:val="008B6570"/>
    <w:rsid w:val="008C1CB7"/>
    <w:rsid w:val="008E1B2E"/>
    <w:rsid w:val="008E5436"/>
    <w:rsid w:val="008E7ED9"/>
    <w:rsid w:val="008F54C0"/>
    <w:rsid w:val="009036DD"/>
    <w:rsid w:val="00906E58"/>
    <w:rsid w:val="00913976"/>
    <w:rsid w:val="009215A0"/>
    <w:rsid w:val="00921DDE"/>
    <w:rsid w:val="00923357"/>
    <w:rsid w:val="00923A49"/>
    <w:rsid w:val="00924FAD"/>
    <w:rsid w:val="00925064"/>
    <w:rsid w:val="00925A60"/>
    <w:rsid w:val="00930C5F"/>
    <w:rsid w:val="00933F64"/>
    <w:rsid w:val="00941506"/>
    <w:rsid w:val="00943BAB"/>
    <w:rsid w:val="00945857"/>
    <w:rsid w:val="00965BD3"/>
    <w:rsid w:val="00970872"/>
    <w:rsid w:val="00974F77"/>
    <w:rsid w:val="00981EE6"/>
    <w:rsid w:val="009827CF"/>
    <w:rsid w:val="009835E7"/>
    <w:rsid w:val="00992A23"/>
    <w:rsid w:val="0099364A"/>
    <w:rsid w:val="00995520"/>
    <w:rsid w:val="00995E04"/>
    <w:rsid w:val="009966D8"/>
    <w:rsid w:val="009B29F7"/>
    <w:rsid w:val="009B362E"/>
    <w:rsid w:val="009B44DB"/>
    <w:rsid w:val="009B6399"/>
    <w:rsid w:val="009C27EC"/>
    <w:rsid w:val="009C3259"/>
    <w:rsid w:val="009C5E41"/>
    <w:rsid w:val="009D0029"/>
    <w:rsid w:val="009D4F9D"/>
    <w:rsid w:val="009D6EFA"/>
    <w:rsid w:val="009E0639"/>
    <w:rsid w:val="009E3333"/>
    <w:rsid w:val="009E6A22"/>
    <w:rsid w:val="009E7469"/>
    <w:rsid w:val="00A07CE5"/>
    <w:rsid w:val="00A10949"/>
    <w:rsid w:val="00A12C9F"/>
    <w:rsid w:val="00A20B5D"/>
    <w:rsid w:val="00A23149"/>
    <w:rsid w:val="00A2468A"/>
    <w:rsid w:val="00A27BEE"/>
    <w:rsid w:val="00A27C4C"/>
    <w:rsid w:val="00A30DF1"/>
    <w:rsid w:val="00A35F62"/>
    <w:rsid w:val="00A40D41"/>
    <w:rsid w:val="00A450AD"/>
    <w:rsid w:val="00A46373"/>
    <w:rsid w:val="00A56082"/>
    <w:rsid w:val="00A60C66"/>
    <w:rsid w:val="00A61727"/>
    <w:rsid w:val="00A6313F"/>
    <w:rsid w:val="00A63EC5"/>
    <w:rsid w:val="00A66DCD"/>
    <w:rsid w:val="00A93578"/>
    <w:rsid w:val="00A95603"/>
    <w:rsid w:val="00AA0309"/>
    <w:rsid w:val="00AA3918"/>
    <w:rsid w:val="00AA4FAE"/>
    <w:rsid w:val="00AA7C19"/>
    <w:rsid w:val="00AB2AC4"/>
    <w:rsid w:val="00AB4F82"/>
    <w:rsid w:val="00AB6379"/>
    <w:rsid w:val="00AC4ACD"/>
    <w:rsid w:val="00AD21ED"/>
    <w:rsid w:val="00AD247D"/>
    <w:rsid w:val="00AD40AA"/>
    <w:rsid w:val="00AE61E8"/>
    <w:rsid w:val="00AE78D7"/>
    <w:rsid w:val="00AF07FB"/>
    <w:rsid w:val="00AF4F63"/>
    <w:rsid w:val="00AF6195"/>
    <w:rsid w:val="00B1523B"/>
    <w:rsid w:val="00B15C8E"/>
    <w:rsid w:val="00B16ED9"/>
    <w:rsid w:val="00B20DBE"/>
    <w:rsid w:val="00B2687E"/>
    <w:rsid w:val="00B35737"/>
    <w:rsid w:val="00B3768E"/>
    <w:rsid w:val="00B37D36"/>
    <w:rsid w:val="00B37FC3"/>
    <w:rsid w:val="00B40192"/>
    <w:rsid w:val="00B431C5"/>
    <w:rsid w:val="00B5548B"/>
    <w:rsid w:val="00B55DCB"/>
    <w:rsid w:val="00B57081"/>
    <w:rsid w:val="00B6147C"/>
    <w:rsid w:val="00B63116"/>
    <w:rsid w:val="00B6678A"/>
    <w:rsid w:val="00B67F7C"/>
    <w:rsid w:val="00B738A8"/>
    <w:rsid w:val="00B739BD"/>
    <w:rsid w:val="00B8090D"/>
    <w:rsid w:val="00B90C07"/>
    <w:rsid w:val="00B94D03"/>
    <w:rsid w:val="00BA31BC"/>
    <w:rsid w:val="00BB1E4A"/>
    <w:rsid w:val="00BB40CA"/>
    <w:rsid w:val="00BB6554"/>
    <w:rsid w:val="00BC0AA9"/>
    <w:rsid w:val="00BC54EF"/>
    <w:rsid w:val="00BC7DD7"/>
    <w:rsid w:val="00BD1B89"/>
    <w:rsid w:val="00BD5B65"/>
    <w:rsid w:val="00BE0815"/>
    <w:rsid w:val="00BE0947"/>
    <w:rsid w:val="00BE15AC"/>
    <w:rsid w:val="00BE55E4"/>
    <w:rsid w:val="00BE574E"/>
    <w:rsid w:val="00BE7227"/>
    <w:rsid w:val="00BF3AC1"/>
    <w:rsid w:val="00BF5540"/>
    <w:rsid w:val="00BF6561"/>
    <w:rsid w:val="00C000ED"/>
    <w:rsid w:val="00C04C8C"/>
    <w:rsid w:val="00C13284"/>
    <w:rsid w:val="00C16743"/>
    <w:rsid w:val="00C271A9"/>
    <w:rsid w:val="00C31DA3"/>
    <w:rsid w:val="00C32524"/>
    <w:rsid w:val="00C377E9"/>
    <w:rsid w:val="00C47DB5"/>
    <w:rsid w:val="00C539A3"/>
    <w:rsid w:val="00C61660"/>
    <w:rsid w:val="00C67551"/>
    <w:rsid w:val="00C750CE"/>
    <w:rsid w:val="00C7748A"/>
    <w:rsid w:val="00C8032D"/>
    <w:rsid w:val="00C82323"/>
    <w:rsid w:val="00C84DF0"/>
    <w:rsid w:val="00C85132"/>
    <w:rsid w:val="00C85C0D"/>
    <w:rsid w:val="00C91B8E"/>
    <w:rsid w:val="00C9536C"/>
    <w:rsid w:val="00CA21F7"/>
    <w:rsid w:val="00CA2DB4"/>
    <w:rsid w:val="00CA32CD"/>
    <w:rsid w:val="00CB1C29"/>
    <w:rsid w:val="00CB740E"/>
    <w:rsid w:val="00CC2A75"/>
    <w:rsid w:val="00CC48E6"/>
    <w:rsid w:val="00CC5E78"/>
    <w:rsid w:val="00CC67CE"/>
    <w:rsid w:val="00CC76AE"/>
    <w:rsid w:val="00CE1DBB"/>
    <w:rsid w:val="00CE253C"/>
    <w:rsid w:val="00CE2F94"/>
    <w:rsid w:val="00CE4C46"/>
    <w:rsid w:val="00CE70EC"/>
    <w:rsid w:val="00CE752A"/>
    <w:rsid w:val="00CF4444"/>
    <w:rsid w:val="00CF52DC"/>
    <w:rsid w:val="00D068DC"/>
    <w:rsid w:val="00D11C63"/>
    <w:rsid w:val="00D12D3C"/>
    <w:rsid w:val="00D15A2E"/>
    <w:rsid w:val="00D176D3"/>
    <w:rsid w:val="00D210EF"/>
    <w:rsid w:val="00D22BE8"/>
    <w:rsid w:val="00D232FA"/>
    <w:rsid w:val="00D256FD"/>
    <w:rsid w:val="00D25AFF"/>
    <w:rsid w:val="00D323D0"/>
    <w:rsid w:val="00D36B1B"/>
    <w:rsid w:val="00D43038"/>
    <w:rsid w:val="00D444D3"/>
    <w:rsid w:val="00D45968"/>
    <w:rsid w:val="00D51B54"/>
    <w:rsid w:val="00D53F87"/>
    <w:rsid w:val="00D620E7"/>
    <w:rsid w:val="00D64298"/>
    <w:rsid w:val="00D64AEA"/>
    <w:rsid w:val="00D6526E"/>
    <w:rsid w:val="00D65EF6"/>
    <w:rsid w:val="00D75F35"/>
    <w:rsid w:val="00D81825"/>
    <w:rsid w:val="00D878C9"/>
    <w:rsid w:val="00D964EE"/>
    <w:rsid w:val="00DA3081"/>
    <w:rsid w:val="00DA3E53"/>
    <w:rsid w:val="00DA5789"/>
    <w:rsid w:val="00DA6356"/>
    <w:rsid w:val="00DB0694"/>
    <w:rsid w:val="00DB2A14"/>
    <w:rsid w:val="00DB3D72"/>
    <w:rsid w:val="00DB4AAB"/>
    <w:rsid w:val="00DB646A"/>
    <w:rsid w:val="00DB68E7"/>
    <w:rsid w:val="00DB7BEB"/>
    <w:rsid w:val="00DC4B96"/>
    <w:rsid w:val="00DC5091"/>
    <w:rsid w:val="00DC51C4"/>
    <w:rsid w:val="00DD080F"/>
    <w:rsid w:val="00DD55DF"/>
    <w:rsid w:val="00DD75E9"/>
    <w:rsid w:val="00DE6008"/>
    <w:rsid w:val="00DF1011"/>
    <w:rsid w:val="00DF171F"/>
    <w:rsid w:val="00DF2487"/>
    <w:rsid w:val="00DF695A"/>
    <w:rsid w:val="00E04335"/>
    <w:rsid w:val="00E16A6A"/>
    <w:rsid w:val="00E20EE4"/>
    <w:rsid w:val="00E261D0"/>
    <w:rsid w:val="00E30E3C"/>
    <w:rsid w:val="00E31847"/>
    <w:rsid w:val="00E47829"/>
    <w:rsid w:val="00E532F3"/>
    <w:rsid w:val="00E54B94"/>
    <w:rsid w:val="00E557A2"/>
    <w:rsid w:val="00E62F8C"/>
    <w:rsid w:val="00E65FBF"/>
    <w:rsid w:val="00E713BE"/>
    <w:rsid w:val="00E73B99"/>
    <w:rsid w:val="00E73D36"/>
    <w:rsid w:val="00E76649"/>
    <w:rsid w:val="00E828B5"/>
    <w:rsid w:val="00E82E4E"/>
    <w:rsid w:val="00E8372D"/>
    <w:rsid w:val="00E919ED"/>
    <w:rsid w:val="00E933EB"/>
    <w:rsid w:val="00E94EE3"/>
    <w:rsid w:val="00E95DE0"/>
    <w:rsid w:val="00EA0885"/>
    <w:rsid w:val="00EA35DC"/>
    <w:rsid w:val="00EA6E89"/>
    <w:rsid w:val="00EB466B"/>
    <w:rsid w:val="00EB483B"/>
    <w:rsid w:val="00EB582D"/>
    <w:rsid w:val="00EB5A70"/>
    <w:rsid w:val="00EC039A"/>
    <w:rsid w:val="00EC14FD"/>
    <w:rsid w:val="00ED083E"/>
    <w:rsid w:val="00ED507A"/>
    <w:rsid w:val="00EF1CC7"/>
    <w:rsid w:val="00EF3342"/>
    <w:rsid w:val="00EF5E24"/>
    <w:rsid w:val="00F028CC"/>
    <w:rsid w:val="00F058BC"/>
    <w:rsid w:val="00F06064"/>
    <w:rsid w:val="00F0608C"/>
    <w:rsid w:val="00F16CF4"/>
    <w:rsid w:val="00F2327F"/>
    <w:rsid w:val="00F36522"/>
    <w:rsid w:val="00F37353"/>
    <w:rsid w:val="00F44DBD"/>
    <w:rsid w:val="00F470C2"/>
    <w:rsid w:val="00F51858"/>
    <w:rsid w:val="00F535A3"/>
    <w:rsid w:val="00F64265"/>
    <w:rsid w:val="00F73BA6"/>
    <w:rsid w:val="00F77349"/>
    <w:rsid w:val="00F83594"/>
    <w:rsid w:val="00F86677"/>
    <w:rsid w:val="00F93C71"/>
    <w:rsid w:val="00FA0B79"/>
    <w:rsid w:val="00FA4564"/>
    <w:rsid w:val="00FA4FB3"/>
    <w:rsid w:val="00FB03E7"/>
    <w:rsid w:val="00FC1BCB"/>
    <w:rsid w:val="00FC3388"/>
    <w:rsid w:val="00FC3CB0"/>
    <w:rsid w:val="00FD5DED"/>
    <w:rsid w:val="00FD7C5D"/>
    <w:rsid w:val="00FE2838"/>
    <w:rsid w:val="00FE39ED"/>
    <w:rsid w:val="00FE3ADE"/>
    <w:rsid w:val="00FE7C0C"/>
    <w:rsid w:val="00FE7C1D"/>
    <w:rsid w:val="00FF4F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B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4E0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DB68E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B68E7"/>
    <w:rPr>
      <w:rFonts w:ascii="Times New Roman" w:eastAsia="Times New Roman" w:hAnsi="Times New Roman" w:cs="Times New Roman"/>
      <w:sz w:val="26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7F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77F24"/>
  </w:style>
  <w:style w:type="table" w:styleId="TableGrid">
    <w:name w:val="Table Grid"/>
    <w:basedOn w:val="TableNormal"/>
    <w:uiPriority w:val="59"/>
    <w:rsid w:val="00FC1BC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D50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07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B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4E0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DB68E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B68E7"/>
    <w:rPr>
      <w:rFonts w:ascii="Times New Roman" w:eastAsia="Times New Roman" w:hAnsi="Times New Roman" w:cs="Times New Roman"/>
      <w:sz w:val="26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7F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77F24"/>
  </w:style>
  <w:style w:type="table" w:styleId="TableGrid">
    <w:name w:val="Table Grid"/>
    <w:basedOn w:val="TableNormal"/>
    <w:uiPriority w:val="59"/>
    <w:rsid w:val="00FC1BC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D50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0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25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Waqas Asst MG IT</cp:lastModifiedBy>
  <cp:revision>13</cp:revision>
  <cp:lastPrinted>2026-03-03T07:46:00Z</cp:lastPrinted>
  <dcterms:created xsi:type="dcterms:W3CDTF">2026-03-16T04:58:00Z</dcterms:created>
  <dcterms:modified xsi:type="dcterms:W3CDTF">2026-03-17T06:47:00Z</dcterms:modified>
</cp:coreProperties>
</file>