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BF3" w:rsidRDefault="007E301F" w:rsidP="007F711B">
      <w:pPr>
        <w:spacing w:after="0" w:line="240" w:lineRule="auto"/>
        <w:ind w:left="1260" w:hanging="1260"/>
        <w:jc w:val="center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noProof/>
          <w:sz w:val="34"/>
          <w:szCs w:val="26"/>
          <w:u w:val="single"/>
        </w:rPr>
        <w:drawing>
          <wp:anchor distT="0" distB="0" distL="114300" distR="114300" simplePos="0" relativeHeight="251659264" behindDoc="1" locked="0" layoutInCell="1" allowOverlap="1" wp14:anchorId="5EC80205" wp14:editId="3A026EEE">
            <wp:simplePos x="0" y="0"/>
            <wp:positionH relativeFrom="margin">
              <wp:posOffset>2853690</wp:posOffset>
            </wp:positionH>
            <wp:positionV relativeFrom="margin">
              <wp:posOffset>-83820</wp:posOffset>
            </wp:positionV>
            <wp:extent cx="628650" cy="547370"/>
            <wp:effectExtent l="0" t="0" r="0" b="5080"/>
            <wp:wrapSquare wrapText="left"/>
            <wp:docPr id="1" name="Picture 2" descr="Monogram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ogram-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4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301F" w:rsidRPr="007E301F" w:rsidRDefault="007E301F" w:rsidP="003C5BF3">
      <w:pPr>
        <w:spacing w:after="0" w:line="240" w:lineRule="auto"/>
        <w:ind w:left="1260" w:hanging="1260"/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B37BC1" w:rsidRDefault="00B37BC1" w:rsidP="007F711B">
      <w:pPr>
        <w:spacing w:after="0" w:line="240" w:lineRule="auto"/>
        <w:rPr>
          <w:rStyle w:val="Heading1Char"/>
          <w:color w:val="auto"/>
          <w:sz w:val="24"/>
          <w:szCs w:val="24"/>
        </w:rPr>
      </w:pPr>
    </w:p>
    <w:p w:rsidR="00E31E64" w:rsidRPr="00E31E64" w:rsidRDefault="00E31E64" w:rsidP="00E06087">
      <w:pPr>
        <w:spacing w:after="0" w:line="360" w:lineRule="auto"/>
        <w:ind w:left="180" w:firstLine="540"/>
        <w:rPr>
          <w:rFonts w:asciiTheme="majorHAnsi" w:hAnsiTheme="majorHAnsi"/>
          <w:b/>
          <w:sz w:val="20"/>
          <w:szCs w:val="24"/>
          <w:u w:val="single"/>
        </w:rPr>
      </w:pPr>
      <w:r>
        <w:rPr>
          <w:rFonts w:asciiTheme="majorHAnsi" w:hAnsiTheme="majorHAnsi"/>
          <w:sz w:val="20"/>
          <w:szCs w:val="24"/>
        </w:rPr>
        <w:t xml:space="preserve">                                              </w:t>
      </w:r>
      <w:r w:rsidR="00C42AEF">
        <w:rPr>
          <w:rFonts w:asciiTheme="majorHAnsi" w:hAnsiTheme="majorHAnsi"/>
          <w:sz w:val="20"/>
          <w:szCs w:val="24"/>
        </w:rPr>
        <w:t xml:space="preserve">                             </w:t>
      </w:r>
      <w:proofErr w:type="gramStart"/>
      <w:r w:rsidR="00E06087">
        <w:rPr>
          <w:rFonts w:asciiTheme="majorHAnsi" w:hAnsiTheme="majorHAnsi"/>
          <w:b/>
          <w:sz w:val="18"/>
          <w:u w:val="single"/>
        </w:rPr>
        <w:t>3</w:t>
      </w:r>
      <w:r w:rsidR="00E06087">
        <w:rPr>
          <w:rFonts w:asciiTheme="majorHAnsi" w:hAnsiTheme="majorHAnsi"/>
          <w:b/>
          <w:sz w:val="18"/>
          <w:u w:val="single"/>
          <w:vertAlign w:val="superscript"/>
        </w:rPr>
        <w:t xml:space="preserve">rd </w:t>
      </w:r>
      <w:r w:rsidR="00236BC8" w:rsidRPr="004B70FA">
        <w:rPr>
          <w:rFonts w:asciiTheme="majorHAnsi" w:hAnsiTheme="majorHAnsi"/>
          <w:b/>
          <w:sz w:val="18"/>
          <w:u w:val="single"/>
          <w:vertAlign w:val="superscript"/>
        </w:rPr>
        <w:t xml:space="preserve"> </w:t>
      </w:r>
      <w:r w:rsidR="00F74E07" w:rsidRPr="004B70FA">
        <w:rPr>
          <w:rFonts w:asciiTheme="majorHAnsi" w:hAnsiTheme="majorHAnsi"/>
          <w:b/>
          <w:sz w:val="18"/>
          <w:u w:val="single"/>
        </w:rPr>
        <w:t>SCHEDULE</w:t>
      </w:r>
      <w:proofErr w:type="gramEnd"/>
      <w:r w:rsidR="00F74E07" w:rsidRPr="004B70FA">
        <w:rPr>
          <w:rFonts w:asciiTheme="majorHAnsi" w:hAnsiTheme="majorHAnsi"/>
          <w:b/>
          <w:sz w:val="18"/>
          <w:u w:val="single"/>
        </w:rPr>
        <w:t xml:space="preserve"> OF 202</w:t>
      </w:r>
      <w:r w:rsidR="00EC3823">
        <w:rPr>
          <w:rFonts w:asciiTheme="majorHAnsi" w:hAnsiTheme="majorHAnsi"/>
          <w:b/>
          <w:sz w:val="18"/>
          <w:u w:val="single"/>
        </w:rPr>
        <w:t>3</w:t>
      </w:r>
    </w:p>
    <w:p w:rsidR="00C55007" w:rsidRDefault="00B2169C" w:rsidP="00EC3823">
      <w:pPr>
        <w:spacing w:after="0" w:line="360" w:lineRule="auto"/>
        <w:ind w:left="180" w:firstLine="540"/>
        <w:jc w:val="both"/>
        <w:rPr>
          <w:rFonts w:asciiTheme="majorHAnsi" w:hAnsiTheme="majorHAnsi"/>
          <w:sz w:val="20"/>
        </w:rPr>
      </w:pPr>
      <w:r w:rsidRPr="007E301F">
        <w:rPr>
          <w:rFonts w:asciiTheme="majorHAnsi" w:hAnsiTheme="majorHAnsi"/>
          <w:sz w:val="20"/>
          <w:szCs w:val="24"/>
        </w:rPr>
        <w:t xml:space="preserve">     </w:t>
      </w:r>
      <w:r w:rsidR="007E301F" w:rsidRPr="007E301F">
        <w:rPr>
          <w:rFonts w:asciiTheme="majorHAnsi" w:hAnsiTheme="majorHAnsi"/>
        </w:rPr>
        <w:t xml:space="preserve">  </w:t>
      </w:r>
      <w:r w:rsidR="00A65FB4">
        <w:rPr>
          <w:rFonts w:asciiTheme="majorHAnsi" w:hAnsiTheme="majorHAnsi"/>
          <w:sz w:val="20"/>
        </w:rPr>
        <w:t>T</w:t>
      </w:r>
      <w:r w:rsidR="007E301F" w:rsidRPr="00460211">
        <w:rPr>
          <w:rFonts w:asciiTheme="majorHAnsi" w:hAnsiTheme="majorHAnsi"/>
          <w:sz w:val="20"/>
        </w:rPr>
        <w:t xml:space="preserve">he </w:t>
      </w:r>
      <w:r w:rsidR="00804A17">
        <w:rPr>
          <w:rFonts w:asciiTheme="majorHAnsi" w:hAnsiTheme="majorHAnsi"/>
          <w:sz w:val="20"/>
        </w:rPr>
        <w:t>Khyber Pakhtunkhwa Public Service Commission</w:t>
      </w:r>
      <w:r w:rsidR="007E301F" w:rsidRPr="00460211">
        <w:rPr>
          <w:rFonts w:asciiTheme="majorHAnsi" w:hAnsiTheme="majorHAnsi"/>
          <w:sz w:val="20"/>
        </w:rPr>
        <w:t xml:space="preserve"> has Scheduled </w:t>
      </w:r>
      <w:r w:rsidR="007E301F" w:rsidRPr="00460211">
        <w:rPr>
          <w:rFonts w:asciiTheme="majorHAnsi" w:eastAsia="Calibri" w:hAnsiTheme="majorHAnsi" w:cs="Times New Roman"/>
          <w:b/>
          <w:sz w:val="20"/>
        </w:rPr>
        <w:t>Practical Test</w:t>
      </w:r>
      <w:r w:rsidR="004E23D7">
        <w:rPr>
          <w:rFonts w:asciiTheme="majorHAnsi" w:eastAsia="Calibri" w:hAnsiTheme="majorHAnsi" w:cs="Times New Roman"/>
          <w:b/>
          <w:sz w:val="20"/>
        </w:rPr>
        <w:t>s</w:t>
      </w:r>
      <w:r w:rsidR="007E301F" w:rsidRPr="00460211">
        <w:rPr>
          <w:rFonts w:asciiTheme="majorHAnsi" w:eastAsia="Calibri" w:hAnsiTheme="majorHAnsi" w:cs="Times New Roman"/>
          <w:sz w:val="20"/>
        </w:rPr>
        <w:t xml:space="preserve"> for the post of Junior / Senior Scale Stenographers in various departments, advertised vide </w:t>
      </w:r>
      <w:r w:rsidR="007E301F" w:rsidRPr="00460211">
        <w:rPr>
          <w:rFonts w:asciiTheme="majorHAnsi" w:eastAsia="Calibri" w:hAnsiTheme="majorHAnsi" w:cs="Times New Roman"/>
          <w:b/>
          <w:sz w:val="20"/>
        </w:rPr>
        <w:t>Advt. No.</w:t>
      </w:r>
      <w:r w:rsidR="007E301F" w:rsidRPr="00460211">
        <w:rPr>
          <w:rFonts w:asciiTheme="majorHAnsi" w:eastAsia="Calibri" w:hAnsiTheme="majorHAnsi" w:cs="Times New Roman"/>
          <w:b/>
          <w:caps/>
          <w:sz w:val="20"/>
        </w:rPr>
        <w:t>0</w:t>
      </w:r>
      <w:r w:rsidR="00B74418">
        <w:rPr>
          <w:rFonts w:asciiTheme="majorHAnsi" w:eastAsia="Calibri" w:hAnsiTheme="majorHAnsi" w:cs="Times New Roman"/>
          <w:b/>
          <w:caps/>
          <w:sz w:val="20"/>
        </w:rPr>
        <w:t>9</w:t>
      </w:r>
      <w:r w:rsidR="007E301F" w:rsidRPr="00460211">
        <w:rPr>
          <w:rFonts w:asciiTheme="majorHAnsi" w:eastAsia="Calibri" w:hAnsiTheme="majorHAnsi" w:cs="Times New Roman"/>
          <w:b/>
          <w:caps/>
          <w:sz w:val="20"/>
        </w:rPr>
        <w:t xml:space="preserve">/2021, </w:t>
      </w:r>
      <w:r w:rsidR="00B74418">
        <w:rPr>
          <w:rFonts w:asciiTheme="majorHAnsi" w:eastAsia="Calibri" w:hAnsiTheme="majorHAnsi" w:cs="Times New Roman"/>
          <w:b/>
          <w:caps/>
          <w:sz w:val="20"/>
        </w:rPr>
        <w:t>01</w:t>
      </w:r>
      <w:r w:rsidR="007E301F" w:rsidRPr="00460211">
        <w:rPr>
          <w:rFonts w:asciiTheme="majorHAnsi" w:eastAsia="Calibri" w:hAnsiTheme="majorHAnsi" w:cs="Times New Roman"/>
          <w:b/>
          <w:caps/>
          <w:sz w:val="20"/>
        </w:rPr>
        <w:t>/202</w:t>
      </w:r>
      <w:r w:rsidR="00B74418">
        <w:rPr>
          <w:rFonts w:asciiTheme="majorHAnsi" w:eastAsia="Calibri" w:hAnsiTheme="majorHAnsi" w:cs="Times New Roman"/>
          <w:b/>
          <w:caps/>
          <w:sz w:val="20"/>
        </w:rPr>
        <w:t>2</w:t>
      </w:r>
      <w:r w:rsidR="007E301F" w:rsidRPr="00460211">
        <w:rPr>
          <w:rFonts w:asciiTheme="majorHAnsi" w:eastAsia="Calibri" w:hAnsiTheme="majorHAnsi" w:cs="Times New Roman"/>
          <w:b/>
          <w:caps/>
          <w:sz w:val="20"/>
        </w:rPr>
        <w:t xml:space="preserve"> &amp; 04/202</w:t>
      </w:r>
      <w:r w:rsidR="00B74418">
        <w:rPr>
          <w:rFonts w:asciiTheme="majorHAnsi" w:eastAsia="Calibri" w:hAnsiTheme="majorHAnsi" w:cs="Times New Roman"/>
          <w:b/>
          <w:caps/>
          <w:sz w:val="20"/>
        </w:rPr>
        <w:t>2</w:t>
      </w:r>
      <w:r w:rsidR="007E301F" w:rsidRPr="00460211">
        <w:rPr>
          <w:rFonts w:asciiTheme="majorHAnsi" w:eastAsia="Calibri" w:hAnsiTheme="majorHAnsi" w:cs="Times New Roman"/>
          <w:b/>
          <w:caps/>
          <w:sz w:val="20"/>
        </w:rPr>
        <w:t xml:space="preserve">, </w:t>
      </w:r>
      <w:r w:rsidR="00207630">
        <w:rPr>
          <w:rFonts w:asciiTheme="majorHAnsi" w:eastAsia="Calibri" w:hAnsiTheme="majorHAnsi" w:cs="Times New Roman"/>
          <w:sz w:val="20"/>
        </w:rPr>
        <w:t>to be held w.e.f</w:t>
      </w:r>
      <w:r w:rsidR="007E301F" w:rsidRPr="00460211">
        <w:rPr>
          <w:rFonts w:asciiTheme="majorHAnsi" w:eastAsia="Calibri" w:hAnsiTheme="majorHAnsi" w:cs="Times New Roman"/>
          <w:sz w:val="20"/>
        </w:rPr>
        <w:t xml:space="preserve"> </w:t>
      </w:r>
      <w:r w:rsidR="00121B30">
        <w:rPr>
          <w:rFonts w:asciiTheme="majorHAnsi" w:eastAsia="Calibri" w:hAnsiTheme="majorHAnsi" w:cs="Times New Roman"/>
          <w:b/>
          <w:sz w:val="20"/>
        </w:rPr>
        <w:t>3</w:t>
      </w:r>
      <w:r w:rsidR="00121B30" w:rsidRPr="00121B30">
        <w:rPr>
          <w:rFonts w:asciiTheme="majorHAnsi" w:eastAsia="Calibri" w:hAnsiTheme="majorHAnsi" w:cs="Times New Roman"/>
          <w:b/>
          <w:sz w:val="20"/>
          <w:vertAlign w:val="superscript"/>
        </w:rPr>
        <w:t>rd</w:t>
      </w:r>
      <w:r w:rsidR="00121B30">
        <w:rPr>
          <w:rFonts w:asciiTheme="majorHAnsi" w:eastAsia="Calibri" w:hAnsiTheme="majorHAnsi" w:cs="Times New Roman"/>
          <w:b/>
          <w:sz w:val="20"/>
        </w:rPr>
        <w:t xml:space="preserve"> April</w:t>
      </w:r>
      <w:r w:rsidR="007E301F" w:rsidRPr="00460211">
        <w:rPr>
          <w:rFonts w:asciiTheme="majorHAnsi" w:eastAsia="Calibri" w:hAnsiTheme="majorHAnsi" w:cs="Times New Roman"/>
          <w:b/>
          <w:sz w:val="20"/>
        </w:rPr>
        <w:t>, 202</w:t>
      </w:r>
      <w:r w:rsidR="00121B30">
        <w:rPr>
          <w:rFonts w:asciiTheme="majorHAnsi" w:eastAsia="Calibri" w:hAnsiTheme="majorHAnsi" w:cs="Times New Roman"/>
          <w:b/>
          <w:sz w:val="20"/>
        </w:rPr>
        <w:t>3</w:t>
      </w:r>
      <w:r w:rsidR="007E301F" w:rsidRPr="00460211">
        <w:rPr>
          <w:rFonts w:asciiTheme="majorHAnsi" w:eastAsia="Calibri" w:hAnsiTheme="majorHAnsi" w:cs="Times New Roman"/>
          <w:b/>
          <w:sz w:val="20"/>
        </w:rPr>
        <w:t xml:space="preserve"> to </w:t>
      </w:r>
      <w:r w:rsidR="00121B30">
        <w:rPr>
          <w:rFonts w:asciiTheme="majorHAnsi" w:eastAsia="Calibri" w:hAnsiTheme="majorHAnsi" w:cs="Times New Roman"/>
          <w:b/>
          <w:sz w:val="20"/>
        </w:rPr>
        <w:t>14</w:t>
      </w:r>
      <w:r w:rsidR="007E301F" w:rsidRPr="00460211">
        <w:rPr>
          <w:rFonts w:asciiTheme="majorHAnsi" w:eastAsia="Calibri" w:hAnsiTheme="majorHAnsi" w:cs="Times New Roman"/>
          <w:b/>
          <w:sz w:val="20"/>
          <w:vertAlign w:val="superscript"/>
        </w:rPr>
        <w:t xml:space="preserve">th </w:t>
      </w:r>
      <w:r w:rsidR="00EC3823">
        <w:rPr>
          <w:rFonts w:asciiTheme="majorHAnsi" w:eastAsia="Calibri" w:hAnsiTheme="majorHAnsi" w:cs="Times New Roman"/>
          <w:b/>
          <w:sz w:val="20"/>
        </w:rPr>
        <w:t>April</w:t>
      </w:r>
      <w:r w:rsidR="007E301F" w:rsidRPr="00460211">
        <w:rPr>
          <w:rFonts w:asciiTheme="majorHAnsi" w:eastAsia="Calibri" w:hAnsiTheme="majorHAnsi" w:cs="Times New Roman"/>
          <w:b/>
          <w:sz w:val="20"/>
        </w:rPr>
        <w:t>, 202</w:t>
      </w:r>
      <w:r w:rsidR="00EC3823">
        <w:rPr>
          <w:rFonts w:asciiTheme="majorHAnsi" w:eastAsia="Calibri" w:hAnsiTheme="majorHAnsi" w:cs="Times New Roman"/>
          <w:b/>
          <w:sz w:val="20"/>
        </w:rPr>
        <w:t>3</w:t>
      </w:r>
      <w:r w:rsidR="005751D8">
        <w:rPr>
          <w:rFonts w:asciiTheme="majorHAnsi" w:eastAsia="Calibri" w:hAnsiTheme="majorHAnsi" w:cs="Times New Roman"/>
          <w:b/>
          <w:sz w:val="20"/>
        </w:rPr>
        <w:t xml:space="preserve"> (Excluding Saturday and Sunday)</w:t>
      </w:r>
      <w:r w:rsidR="007E301F" w:rsidRPr="00460211">
        <w:rPr>
          <w:rFonts w:asciiTheme="majorHAnsi" w:eastAsia="Calibri" w:hAnsiTheme="majorHAnsi" w:cs="Times New Roman"/>
          <w:b/>
          <w:sz w:val="20"/>
        </w:rPr>
        <w:t xml:space="preserve"> in Morning Session</w:t>
      </w:r>
      <w:r w:rsidR="00E31E64">
        <w:rPr>
          <w:rFonts w:asciiTheme="majorHAnsi" w:eastAsia="Calibri" w:hAnsiTheme="majorHAnsi" w:cs="Times New Roman"/>
          <w:b/>
          <w:sz w:val="20"/>
        </w:rPr>
        <w:t>s</w:t>
      </w:r>
      <w:r w:rsidR="007E301F" w:rsidRPr="00460211">
        <w:rPr>
          <w:rFonts w:asciiTheme="majorHAnsi" w:eastAsia="Calibri" w:hAnsiTheme="majorHAnsi" w:cs="Times New Roman"/>
          <w:b/>
          <w:sz w:val="20"/>
        </w:rPr>
        <w:t xml:space="preserve">, </w:t>
      </w:r>
      <w:r w:rsidR="007E301F" w:rsidRPr="00460211">
        <w:rPr>
          <w:rFonts w:asciiTheme="majorHAnsi" w:eastAsia="Calibri" w:hAnsiTheme="majorHAnsi" w:cs="Times New Roman"/>
          <w:sz w:val="20"/>
        </w:rPr>
        <w:t xml:space="preserve">at </w:t>
      </w:r>
      <w:r w:rsidR="007E301F" w:rsidRPr="0013236E">
        <w:rPr>
          <w:rFonts w:asciiTheme="majorHAnsi" w:eastAsia="Calibri" w:hAnsiTheme="majorHAnsi" w:cs="Times New Roman"/>
          <w:b/>
          <w:sz w:val="20"/>
        </w:rPr>
        <w:t>Khyber</w:t>
      </w:r>
      <w:r w:rsidR="007E301F" w:rsidRPr="00460211">
        <w:rPr>
          <w:rFonts w:asciiTheme="majorHAnsi" w:eastAsia="Calibri" w:hAnsiTheme="majorHAnsi" w:cs="Times New Roman"/>
          <w:b/>
          <w:sz w:val="20"/>
        </w:rPr>
        <w:t xml:space="preserve"> Pakhtunkhwa Public Service Commission</w:t>
      </w:r>
      <w:r w:rsidR="00E31E64">
        <w:rPr>
          <w:rFonts w:asciiTheme="majorHAnsi" w:eastAsia="Calibri" w:hAnsiTheme="majorHAnsi" w:cs="Times New Roman"/>
          <w:b/>
          <w:sz w:val="20"/>
        </w:rPr>
        <w:t xml:space="preserve"> office</w:t>
      </w:r>
      <w:r w:rsidR="007E301F" w:rsidRPr="00460211">
        <w:rPr>
          <w:rFonts w:asciiTheme="majorHAnsi" w:eastAsia="Calibri" w:hAnsiTheme="majorHAnsi" w:cs="Times New Roman"/>
          <w:b/>
          <w:sz w:val="20"/>
        </w:rPr>
        <w:t>, 2 Fort Road Near Governor House Peshawar Cantt</w:t>
      </w:r>
      <w:r w:rsidR="00F13E11">
        <w:rPr>
          <w:rFonts w:asciiTheme="majorHAnsi" w:eastAsia="Calibri" w:hAnsiTheme="majorHAnsi" w:cs="Times New Roman"/>
          <w:b/>
          <w:sz w:val="20"/>
        </w:rPr>
        <w:t xml:space="preserve"> (Hall B)</w:t>
      </w:r>
      <w:r w:rsidR="007E301F" w:rsidRPr="00460211">
        <w:rPr>
          <w:rFonts w:asciiTheme="majorHAnsi" w:eastAsia="Calibri" w:hAnsiTheme="majorHAnsi" w:cs="Times New Roman"/>
          <w:b/>
          <w:sz w:val="20"/>
        </w:rPr>
        <w:t xml:space="preserve"> </w:t>
      </w:r>
      <w:r w:rsidR="007E301F" w:rsidRPr="00A31768">
        <w:rPr>
          <w:rFonts w:asciiTheme="majorHAnsi" w:eastAsia="Calibri" w:hAnsiTheme="majorHAnsi" w:cs="Times New Roman"/>
          <w:bCs/>
          <w:sz w:val="20"/>
        </w:rPr>
        <w:t>as</w:t>
      </w:r>
      <w:r w:rsidR="007E301F" w:rsidRPr="00460211">
        <w:rPr>
          <w:rFonts w:asciiTheme="majorHAnsi" w:hAnsiTheme="majorHAnsi"/>
          <w:sz w:val="20"/>
        </w:rPr>
        <w:t xml:space="preserve"> per detail given below:-</w:t>
      </w:r>
    </w:p>
    <w:tbl>
      <w:tblPr>
        <w:tblStyle w:val="TableGrid"/>
        <w:tblpPr w:leftFromText="180" w:rightFromText="180" w:bottomFromText="200" w:vertAnchor="text" w:horzAnchor="margin" w:tblpXSpec="center" w:tblpY="210"/>
        <w:tblW w:w="9795" w:type="dxa"/>
        <w:tblLayout w:type="fixed"/>
        <w:tblLook w:val="0420" w:firstRow="1" w:lastRow="0" w:firstColumn="0" w:lastColumn="0" w:noHBand="0" w:noVBand="1"/>
      </w:tblPr>
      <w:tblGrid>
        <w:gridCol w:w="835"/>
        <w:gridCol w:w="3246"/>
        <w:gridCol w:w="812"/>
        <w:gridCol w:w="1104"/>
        <w:gridCol w:w="1142"/>
        <w:gridCol w:w="2656"/>
      </w:tblGrid>
      <w:tr w:rsidR="0095733D" w:rsidRPr="005F2727" w:rsidTr="003B5A47">
        <w:trPr>
          <w:trHeight w:hRule="exact" w:val="802"/>
        </w:trPr>
        <w:tc>
          <w:tcPr>
            <w:tcW w:w="835" w:type="dxa"/>
          </w:tcPr>
          <w:p w:rsidR="0095733D" w:rsidRPr="005F2727" w:rsidRDefault="0095733D" w:rsidP="003B5A47">
            <w:pPr>
              <w:jc w:val="center"/>
              <w:rPr>
                <w:rFonts w:ascii="Cambria" w:eastAsia="Calibri" w:hAnsi="Cambria" w:cs="Arial"/>
                <w:b/>
                <w:bCs/>
                <w:w w:val="80"/>
                <w:sz w:val="20"/>
                <w:szCs w:val="20"/>
              </w:rPr>
            </w:pPr>
            <w:r w:rsidRPr="005F2727">
              <w:rPr>
                <w:rFonts w:ascii="Cambria" w:eastAsia="Calibri" w:hAnsi="Cambria" w:cs="Arial"/>
                <w:b/>
                <w:bCs/>
                <w:w w:val="80"/>
                <w:sz w:val="20"/>
                <w:szCs w:val="20"/>
              </w:rPr>
              <w:t>Sr. No</w:t>
            </w:r>
          </w:p>
        </w:tc>
        <w:tc>
          <w:tcPr>
            <w:tcW w:w="3246" w:type="dxa"/>
          </w:tcPr>
          <w:p w:rsidR="0095733D" w:rsidRPr="005F2727" w:rsidRDefault="0095733D" w:rsidP="003B5A47">
            <w:pPr>
              <w:jc w:val="center"/>
              <w:rPr>
                <w:rFonts w:ascii="Cambria" w:eastAsia="Calibri" w:hAnsi="Cambria" w:cs="Arial"/>
                <w:b/>
                <w:bCs/>
                <w:w w:val="80"/>
                <w:sz w:val="20"/>
                <w:szCs w:val="20"/>
              </w:rPr>
            </w:pPr>
            <w:r w:rsidRPr="005F2727">
              <w:rPr>
                <w:rFonts w:ascii="Cambria" w:eastAsia="Calibri" w:hAnsi="Cambria" w:cs="Arial"/>
                <w:b/>
                <w:bCs/>
                <w:w w:val="80"/>
                <w:sz w:val="20"/>
                <w:szCs w:val="20"/>
              </w:rPr>
              <w:t>Nomenclature of Posts</w:t>
            </w:r>
          </w:p>
        </w:tc>
        <w:tc>
          <w:tcPr>
            <w:tcW w:w="812" w:type="dxa"/>
          </w:tcPr>
          <w:p w:rsidR="0095733D" w:rsidRPr="005F2727" w:rsidRDefault="0095733D" w:rsidP="003B5A47">
            <w:pPr>
              <w:jc w:val="center"/>
              <w:rPr>
                <w:rFonts w:ascii="Cambria" w:eastAsia="Calibri" w:hAnsi="Cambria" w:cs="Arial"/>
                <w:b/>
                <w:bCs/>
                <w:w w:val="80"/>
                <w:sz w:val="20"/>
                <w:szCs w:val="20"/>
              </w:rPr>
            </w:pPr>
            <w:r w:rsidRPr="005F2727">
              <w:rPr>
                <w:rFonts w:ascii="Cambria" w:eastAsia="Calibri" w:hAnsi="Cambria" w:cs="Arial"/>
                <w:b/>
                <w:bCs/>
                <w:w w:val="80"/>
                <w:sz w:val="20"/>
                <w:szCs w:val="20"/>
              </w:rPr>
              <w:t>No of Posts</w:t>
            </w:r>
          </w:p>
        </w:tc>
        <w:tc>
          <w:tcPr>
            <w:tcW w:w="1104" w:type="dxa"/>
          </w:tcPr>
          <w:p w:rsidR="0095733D" w:rsidRPr="005F2727" w:rsidRDefault="0095733D" w:rsidP="003B5A47">
            <w:pPr>
              <w:jc w:val="center"/>
              <w:rPr>
                <w:rFonts w:ascii="Cambria" w:eastAsia="Calibri" w:hAnsi="Cambria" w:cs="Arial"/>
                <w:b/>
                <w:bCs/>
                <w:w w:val="80"/>
                <w:sz w:val="20"/>
                <w:szCs w:val="20"/>
              </w:rPr>
            </w:pPr>
            <w:r w:rsidRPr="005F2727">
              <w:rPr>
                <w:rFonts w:ascii="Cambria" w:eastAsia="Calibri" w:hAnsi="Cambria" w:cs="Arial"/>
                <w:b/>
                <w:bCs/>
                <w:w w:val="80"/>
                <w:sz w:val="20"/>
                <w:szCs w:val="20"/>
              </w:rPr>
              <w:t>No of Candidates</w:t>
            </w:r>
          </w:p>
        </w:tc>
        <w:tc>
          <w:tcPr>
            <w:tcW w:w="1142" w:type="dxa"/>
          </w:tcPr>
          <w:p w:rsidR="0095733D" w:rsidRPr="005F2727" w:rsidRDefault="0095733D" w:rsidP="003B5A47">
            <w:pPr>
              <w:jc w:val="center"/>
              <w:rPr>
                <w:rFonts w:ascii="Cambria" w:eastAsia="Calibri" w:hAnsi="Cambria" w:cs="Arial"/>
                <w:b/>
                <w:bCs/>
                <w:w w:val="80"/>
                <w:sz w:val="20"/>
                <w:szCs w:val="20"/>
              </w:rPr>
            </w:pPr>
            <w:r w:rsidRPr="005F2727">
              <w:rPr>
                <w:rFonts w:ascii="Cambria" w:eastAsia="Calibri" w:hAnsi="Cambria" w:cs="Arial"/>
                <w:b/>
                <w:bCs/>
                <w:w w:val="80"/>
                <w:sz w:val="20"/>
                <w:szCs w:val="20"/>
              </w:rPr>
              <w:t>Typing/</w:t>
            </w:r>
          </w:p>
          <w:p w:rsidR="0095733D" w:rsidRPr="005F2727" w:rsidRDefault="0095733D" w:rsidP="003B5A47">
            <w:pPr>
              <w:jc w:val="center"/>
              <w:rPr>
                <w:rFonts w:ascii="Cambria" w:eastAsia="Calibri" w:hAnsi="Cambria" w:cs="Arial"/>
                <w:b/>
                <w:bCs/>
                <w:w w:val="80"/>
                <w:sz w:val="20"/>
                <w:szCs w:val="20"/>
              </w:rPr>
            </w:pPr>
            <w:r w:rsidRPr="005F2727">
              <w:rPr>
                <w:rFonts w:ascii="Cambria" w:eastAsia="Calibri" w:hAnsi="Cambria" w:cs="Arial"/>
                <w:b/>
                <w:bCs/>
                <w:w w:val="80"/>
                <w:sz w:val="20"/>
                <w:szCs w:val="20"/>
              </w:rPr>
              <w:t>Shorthand Speed</w:t>
            </w:r>
          </w:p>
        </w:tc>
        <w:tc>
          <w:tcPr>
            <w:tcW w:w="2656" w:type="dxa"/>
          </w:tcPr>
          <w:p w:rsidR="0095733D" w:rsidRPr="005F2727" w:rsidRDefault="0095733D" w:rsidP="003B5A47">
            <w:pPr>
              <w:jc w:val="center"/>
              <w:rPr>
                <w:rFonts w:ascii="Cambria" w:eastAsia="Calibri" w:hAnsi="Cambria" w:cs="Arial"/>
                <w:b/>
                <w:bCs/>
                <w:w w:val="80"/>
                <w:sz w:val="20"/>
                <w:szCs w:val="20"/>
              </w:rPr>
            </w:pPr>
            <w:r w:rsidRPr="005F2727">
              <w:rPr>
                <w:rFonts w:ascii="Cambria" w:eastAsia="Calibri" w:hAnsi="Cambria" w:cs="Arial"/>
                <w:b/>
                <w:bCs/>
                <w:w w:val="80"/>
                <w:sz w:val="20"/>
                <w:szCs w:val="20"/>
              </w:rPr>
              <w:t>Date / Time of Test</w:t>
            </w:r>
          </w:p>
        </w:tc>
      </w:tr>
      <w:tr w:rsidR="0095733D" w:rsidRPr="005F2727" w:rsidTr="003B5A47">
        <w:trPr>
          <w:trHeight w:val="1256"/>
        </w:trPr>
        <w:tc>
          <w:tcPr>
            <w:tcW w:w="835" w:type="dxa"/>
          </w:tcPr>
          <w:p w:rsidR="0095733D" w:rsidRPr="005F2727" w:rsidRDefault="0095733D" w:rsidP="003B5A4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3246" w:type="dxa"/>
          </w:tcPr>
          <w:p w:rsidR="0095733D" w:rsidRDefault="0095733D" w:rsidP="003B5A47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JUNIOR</w:t>
            </w:r>
            <w:r w:rsidRPr="00730E6C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SCALE STENOGRAPHER  </w:t>
            </w:r>
          </w:p>
          <w:p w:rsidR="0095733D" w:rsidRDefault="0095733D" w:rsidP="003B5A47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730E6C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(BPS-16) IN </w:t>
            </w: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KHYBER PAKHTUNKHWA PUBLIC SERVICE COMMISSION</w:t>
            </w:r>
          </w:p>
          <w:p w:rsidR="0095733D" w:rsidRDefault="0095733D" w:rsidP="003B5A47">
            <w:pPr>
              <w:jc w:val="center"/>
              <w:rPr>
                <w:rFonts w:asciiTheme="majorHAnsi" w:hAnsiTheme="majorHAnsi" w:cs="Arial"/>
                <w:iCs/>
                <w:sz w:val="20"/>
                <w:szCs w:val="20"/>
              </w:rPr>
            </w:pPr>
            <w:r w:rsidRPr="005F2727">
              <w:rPr>
                <w:rFonts w:asciiTheme="majorHAnsi" w:hAnsiTheme="majorHAnsi" w:cs="Arial"/>
                <w:iCs/>
                <w:sz w:val="20"/>
                <w:szCs w:val="20"/>
              </w:rPr>
              <w:t xml:space="preserve"> (</w:t>
            </w:r>
            <w:proofErr w:type="spellStart"/>
            <w:r w:rsidRPr="005F2727">
              <w:rPr>
                <w:rFonts w:asciiTheme="majorHAnsi" w:hAnsiTheme="majorHAnsi" w:cs="Arial"/>
                <w:iCs/>
                <w:sz w:val="20"/>
                <w:szCs w:val="20"/>
              </w:rPr>
              <w:t>Advt</w:t>
            </w:r>
            <w:proofErr w:type="spellEnd"/>
            <w:r w:rsidRPr="005F2727">
              <w:rPr>
                <w:rFonts w:asciiTheme="majorHAnsi" w:hAnsiTheme="majorHAnsi" w:cs="Arial"/>
                <w:iCs/>
                <w:sz w:val="20"/>
                <w:szCs w:val="20"/>
              </w:rPr>
              <w:t xml:space="preserve">: No. </w:t>
            </w:r>
            <w:r>
              <w:rPr>
                <w:rFonts w:asciiTheme="majorHAnsi" w:hAnsiTheme="majorHAnsi" w:cs="Arial"/>
                <w:iCs/>
                <w:sz w:val="20"/>
                <w:szCs w:val="20"/>
              </w:rPr>
              <w:t>02</w:t>
            </w:r>
            <w:r w:rsidRPr="005F2727">
              <w:rPr>
                <w:rFonts w:asciiTheme="majorHAnsi" w:hAnsiTheme="majorHAnsi" w:cs="Arial"/>
                <w:iCs/>
                <w:sz w:val="20"/>
                <w:szCs w:val="20"/>
              </w:rPr>
              <w:t>/202</w:t>
            </w:r>
            <w:r>
              <w:rPr>
                <w:rFonts w:asciiTheme="majorHAnsi" w:hAnsiTheme="majorHAnsi" w:cs="Arial"/>
                <w:iCs/>
                <w:sz w:val="20"/>
                <w:szCs w:val="20"/>
              </w:rPr>
              <w:t>1 )</w:t>
            </w:r>
            <w:r w:rsidRPr="005F2727">
              <w:rPr>
                <w:rFonts w:asciiTheme="majorHAnsi" w:hAnsiTheme="majorHAnsi" w:cs="Arial"/>
                <w:iCs/>
                <w:sz w:val="20"/>
                <w:szCs w:val="20"/>
              </w:rPr>
              <w:t xml:space="preserve">, </w:t>
            </w:r>
          </w:p>
          <w:p w:rsidR="0095733D" w:rsidRPr="00730E6C" w:rsidRDefault="0095733D" w:rsidP="003B5A47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iCs/>
                <w:sz w:val="20"/>
                <w:szCs w:val="20"/>
              </w:rPr>
              <w:t xml:space="preserve">( </w:t>
            </w:r>
            <w:r w:rsidRPr="005F2727">
              <w:rPr>
                <w:rFonts w:asciiTheme="majorHAnsi" w:hAnsiTheme="majorHAnsi" w:cs="Arial"/>
                <w:iCs/>
                <w:sz w:val="20"/>
                <w:szCs w:val="20"/>
              </w:rPr>
              <w:t xml:space="preserve">Sr. No. </w:t>
            </w:r>
            <w:r w:rsidR="00207630">
              <w:rPr>
                <w:rFonts w:asciiTheme="majorHAnsi" w:hAnsiTheme="majorHAnsi" w:cs="Arial"/>
                <w:iCs/>
                <w:sz w:val="20"/>
                <w:szCs w:val="20"/>
              </w:rPr>
              <w:t>04</w:t>
            </w:r>
            <w:r>
              <w:rPr>
                <w:rFonts w:asciiTheme="majorHAnsi" w:hAnsiTheme="majorHAnsi" w:cs="Arial"/>
                <w:iCs/>
                <w:sz w:val="20"/>
                <w:szCs w:val="20"/>
              </w:rPr>
              <w:t xml:space="preserve"> </w:t>
            </w:r>
            <w:r w:rsidRPr="005F2727">
              <w:rPr>
                <w:rFonts w:asciiTheme="majorHAnsi" w:hAnsiTheme="majorHAnsi" w:cs="Arial"/>
                <w:iCs/>
                <w:sz w:val="20"/>
                <w:szCs w:val="20"/>
              </w:rPr>
              <w:t>)</w:t>
            </w:r>
          </w:p>
        </w:tc>
        <w:tc>
          <w:tcPr>
            <w:tcW w:w="812" w:type="dxa"/>
            <w:vAlign w:val="center"/>
          </w:tcPr>
          <w:p w:rsidR="0095733D" w:rsidRDefault="0095733D" w:rsidP="003B5A47">
            <w:pPr>
              <w:jc w:val="center"/>
              <w:rPr>
                <w:rFonts w:ascii="Cambria" w:eastAsia="Calibri" w:hAnsi="Cambria" w:cs="Arial"/>
                <w:iCs/>
                <w:sz w:val="20"/>
                <w:szCs w:val="20"/>
              </w:rPr>
            </w:pPr>
            <w:r>
              <w:rPr>
                <w:rFonts w:ascii="Cambria" w:eastAsia="Calibri" w:hAnsi="Cambria" w:cs="Arial"/>
                <w:iCs/>
                <w:sz w:val="20"/>
                <w:szCs w:val="20"/>
              </w:rPr>
              <w:t>01</w:t>
            </w:r>
          </w:p>
        </w:tc>
        <w:tc>
          <w:tcPr>
            <w:tcW w:w="1104" w:type="dxa"/>
            <w:vAlign w:val="center"/>
          </w:tcPr>
          <w:p w:rsidR="0095733D" w:rsidRDefault="0095733D" w:rsidP="003B5A47">
            <w:pPr>
              <w:jc w:val="center"/>
              <w:rPr>
                <w:rFonts w:ascii="Cambria" w:eastAsia="Calibri" w:hAnsi="Cambria" w:cs="Arial"/>
                <w:iCs/>
                <w:sz w:val="20"/>
                <w:szCs w:val="20"/>
              </w:rPr>
            </w:pPr>
            <w:r>
              <w:rPr>
                <w:rFonts w:ascii="Cambria" w:eastAsia="Calibri" w:hAnsi="Cambria" w:cs="Arial"/>
                <w:iCs/>
                <w:sz w:val="20"/>
                <w:szCs w:val="20"/>
              </w:rPr>
              <w:t>14</w:t>
            </w:r>
          </w:p>
        </w:tc>
        <w:tc>
          <w:tcPr>
            <w:tcW w:w="1142" w:type="dxa"/>
            <w:vAlign w:val="center"/>
          </w:tcPr>
          <w:p w:rsidR="0095733D" w:rsidRPr="005F2727" w:rsidRDefault="0095733D" w:rsidP="003B5A47">
            <w:pPr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35/50</w:t>
            </w:r>
          </w:p>
        </w:tc>
        <w:tc>
          <w:tcPr>
            <w:tcW w:w="2656" w:type="dxa"/>
          </w:tcPr>
          <w:p w:rsidR="0095733D" w:rsidRDefault="0095733D" w:rsidP="003B5A47">
            <w:pPr>
              <w:jc w:val="center"/>
              <w:rPr>
                <w:rFonts w:ascii="Cambria" w:eastAsia="Calibri" w:hAnsi="Cambria" w:cs="Arial"/>
                <w:b/>
                <w:bCs/>
                <w:w w:val="80"/>
                <w:sz w:val="20"/>
                <w:szCs w:val="20"/>
              </w:rPr>
            </w:pPr>
          </w:p>
          <w:p w:rsidR="0095733D" w:rsidRDefault="0095733D" w:rsidP="003B5A47">
            <w:pPr>
              <w:jc w:val="center"/>
              <w:rPr>
                <w:rFonts w:ascii="Cambria" w:eastAsia="Calibri" w:hAnsi="Cambria" w:cs="Arial"/>
                <w:b/>
                <w:bCs/>
                <w:w w:val="80"/>
                <w:sz w:val="20"/>
                <w:szCs w:val="20"/>
              </w:rPr>
            </w:pPr>
            <w:r>
              <w:rPr>
                <w:rFonts w:ascii="Cambria" w:eastAsia="Calibri" w:hAnsi="Cambria" w:cs="Arial"/>
                <w:b/>
                <w:bCs/>
                <w:w w:val="80"/>
                <w:sz w:val="20"/>
                <w:szCs w:val="20"/>
              </w:rPr>
              <w:t>03-04-2023</w:t>
            </w:r>
          </w:p>
          <w:p w:rsidR="0095733D" w:rsidRDefault="0095733D" w:rsidP="003B5A47">
            <w:pPr>
              <w:jc w:val="center"/>
              <w:rPr>
                <w:rFonts w:ascii="Cambria" w:eastAsia="Calibri" w:hAnsi="Cambria" w:cs="Arial"/>
                <w:b/>
                <w:bCs/>
                <w:w w:val="80"/>
                <w:sz w:val="20"/>
                <w:szCs w:val="20"/>
              </w:rPr>
            </w:pPr>
            <w:r>
              <w:rPr>
                <w:rFonts w:ascii="Cambria" w:eastAsia="Calibri" w:hAnsi="Cambria" w:cs="Arial"/>
                <w:b/>
                <w:bCs/>
                <w:w w:val="80"/>
                <w:sz w:val="20"/>
                <w:szCs w:val="20"/>
              </w:rPr>
              <w:t>(Monday)</w:t>
            </w:r>
          </w:p>
          <w:p w:rsidR="0095733D" w:rsidRDefault="0095733D" w:rsidP="003B5A47">
            <w:pPr>
              <w:jc w:val="center"/>
              <w:rPr>
                <w:rFonts w:ascii="Cambria" w:eastAsia="Calibri" w:hAnsi="Cambria" w:cs="Arial"/>
                <w:b/>
                <w:bCs/>
                <w:w w:val="80"/>
                <w:sz w:val="20"/>
                <w:szCs w:val="20"/>
              </w:rPr>
            </w:pPr>
            <w:r w:rsidRPr="005F2727">
              <w:rPr>
                <w:rFonts w:ascii="Cambria" w:eastAsia="Calibri" w:hAnsi="Cambria" w:cs="Arial"/>
                <w:b/>
                <w:bCs/>
                <w:w w:val="80"/>
                <w:sz w:val="20"/>
                <w:szCs w:val="20"/>
              </w:rPr>
              <w:t>09:00 AM to 12:00 Noon</w:t>
            </w:r>
          </w:p>
        </w:tc>
      </w:tr>
      <w:tr w:rsidR="0095733D" w:rsidRPr="005F2727" w:rsidTr="003B5A47">
        <w:trPr>
          <w:trHeight w:val="1256"/>
        </w:trPr>
        <w:tc>
          <w:tcPr>
            <w:tcW w:w="835" w:type="dxa"/>
          </w:tcPr>
          <w:p w:rsidR="0095733D" w:rsidRPr="005F2727" w:rsidRDefault="0095733D" w:rsidP="003B5A4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3246" w:type="dxa"/>
          </w:tcPr>
          <w:p w:rsidR="0095733D" w:rsidRDefault="0095733D" w:rsidP="003B5A47">
            <w:pPr>
              <w:jc w:val="center"/>
              <w:rPr>
                <w:rFonts w:asciiTheme="majorHAnsi" w:hAnsiTheme="majorHAnsi" w:cs="Arial"/>
                <w:iCs/>
                <w:sz w:val="20"/>
                <w:szCs w:val="20"/>
              </w:rPr>
            </w:pPr>
            <w:r w:rsidRPr="00730E6C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SENIOR SCALE STENOGRAPHER (FEMALE QUOTA) (BPS-16) IN DIRECTORATE OF INDUSTRIES &amp; COMMERCE KHYBER PAKHTUNKHWA</w:t>
            </w:r>
            <w:r w:rsidRPr="005F2727">
              <w:rPr>
                <w:rFonts w:asciiTheme="majorHAnsi" w:hAnsiTheme="majorHAnsi" w:cs="Arial"/>
                <w:iCs/>
                <w:sz w:val="20"/>
                <w:szCs w:val="20"/>
              </w:rPr>
              <w:t xml:space="preserve"> (</w:t>
            </w:r>
            <w:proofErr w:type="spellStart"/>
            <w:r w:rsidRPr="005F2727">
              <w:rPr>
                <w:rFonts w:asciiTheme="majorHAnsi" w:hAnsiTheme="majorHAnsi" w:cs="Arial"/>
                <w:iCs/>
                <w:sz w:val="20"/>
                <w:szCs w:val="20"/>
              </w:rPr>
              <w:t>Advt</w:t>
            </w:r>
            <w:proofErr w:type="spellEnd"/>
            <w:r w:rsidRPr="005F2727">
              <w:rPr>
                <w:rFonts w:asciiTheme="majorHAnsi" w:hAnsiTheme="majorHAnsi" w:cs="Arial"/>
                <w:iCs/>
                <w:sz w:val="20"/>
                <w:szCs w:val="20"/>
              </w:rPr>
              <w:t xml:space="preserve">: No. </w:t>
            </w:r>
            <w:r>
              <w:rPr>
                <w:rFonts w:asciiTheme="majorHAnsi" w:hAnsiTheme="majorHAnsi" w:cs="Arial"/>
                <w:iCs/>
                <w:sz w:val="20"/>
                <w:szCs w:val="20"/>
              </w:rPr>
              <w:t>01</w:t>
            </w:r>
            <w:r w:rsidRPr="005F2727">
              <w:rPr>
                <w:rFonts w:asciiTheme="majorHAnsi" w:hAnsiTheme="majorHAnsi" w:cs="Arial"/>
                <w:iCs/>
                <w:sz w:val="20"/>
                <w:szCs w:val="20"/>
              </w:rPr>
              <w:t>/202</w:t>
            </w:r>
            <w:r>
              <w:rPr>
                <w:rFonts w:asciiTheme="majorHAnsi" w:hAnsiTheme="majorHAnsi" w:cs="Arial"/>
                <w:iCs/>
                <w:sz w:val="20"/>
                <w:szCs w:val="20"/>
              </w:rPr>
              <w:t>2 )</w:t>
            </w:r>
            <w:r w:rsidRPr="005F2727">
              <w:rPr>
                <w:rFonts w:asciiTheme="majorHAnsi" w:hAnsiTheme="majorHAnsi" w:cs="Arial"/>
                <w:iCs/>
                <w:sz w:val="20"/>
                <w:szCs w:val="20"/>
              </w:rPr>
              <w:t xml:space="preserve">, </w:t>
            </w:r>
          </w:p>
          <w:p w:rsidR="0095733D" w:rsidRPr="00B615FC" w:rsidRDefault="0095733D" w:rsidP="003B5A47">
            <w:pPr>
              <w:jc w:val="center"/>
              <w:rPr>
                <w:rFonts w:asciiTheme="majorHAnsi" w:hAnsiTheme="majorHAnsi" w:cs="Arial"/>
                <w:iCs/>
                <w:sz w:val="20"/>
                <w:szCs w:val="20"/>
              </w:rPr>
            </w:pPr>
            <w:r>
              <w:rPr>
                <w:rFonts w:asciiTheme="majorHAnsi" w:hAnsiTheme="majorHAnsi" w:cs="Arial"/>
                <w:iCs/>
                <w:sz w:val="20"/>
                <w:szCs w:val="20"/>
              </w:rPr>
              <w:t xml:space="preserve">( </w:t>
            </w:r>
            <w:r w:rsidRPr="005F2727">
              <w:rPr>
                <w:rFonts w:asciiTheme="majorHAnsi" w:hAnsiTheme="majorHAnsi" w:cs="Arial"/>
                <w:iCs/>
                <w:sz w:val="20"/>
                <w:szCs w:val="20"/>
              </w:rPr>
              <w:t xml:space="preserve">Sr. No. </w:t>
            </w:r>
            <w:r>
              <w:rPr>
                <w:rFonts w:asciiTheme="majorHAnsi" w:hAnsiTheme="majorHAnsi" w:cs="Arial"/>
                <w:iCs/>
                <w:sz w:val="20"/>
                <w:szCs w:val="20"/>
              </w:rPr>
              <w:t xml:space="preserve">32 </w:t>
            </w:r>
            <w:r w:rsidRPr="005F2727">
              <w:rPr>
                <w:rFonts w:asciiTheme="majorHAnsi" w:hAnsiTheme="majorHAnsi" w:cs="Arial"/>
                <w:iCs/>
                <w:sz w:val="20"/>
                <w:szCs w:val="20"/>
              </w:rPr>
              <w:t>)</w:t>
            </w:r>
          </w:p>
        </w:tc>
        <w:tc>
          <w:tcPr>
            <w:tcW w:w="812" w:type="dxa"/>
            <w:vAlign w:val="center"/>
          </w:tcPr>
          <w:p w:rsidR="0095733D" w:rsidRPr="005F2727" w:rsidRDefault="0095733D" w:rsidP="003B5A47">
            <w:pPr>
              <w:jc w:val="center"/>
              <w:rPr>
                <w:rFonts w:ascii="Cambria" w:eastAsia="Calibri" w:hAnsi="Cambria" w:cs="Arial"/>
                <w:iCs/>
                <w:sz w:val="20"/>
                <w:szCs w:val="20"/>
              </w:rPr>
            </w:pPr>
            <w:r>
              <w:rPr>
                <w:rFonts w:ascii="Cambria" w:eastAsia="Calibri" w:hAnsi="Cambria" w:cs="Arial"/>
                <w:iCs/>
                <w:sz w:val="20"/>
                <w:szCs w:val="20"/>
              </w:rPr>
              <w:t>01</w:t>
            </w:r>
          </w:p>
        </w:tc>
        <w:tc>
          <w:tcPr>
            <w:tcW w:w="1104" w:type="dxa"/>
            <w:vAlign w:val="center"/>
          </w:tcPr>
          <w:p w:rsidR="0095733D" w:rsidRPr="005F2727" w:rsidRDefault="0095733D" w:rsidP="003B5A47">
            <w:pPr>
              <w:jc w:val="center"/>
              <w:rPr>
                <w:rFonts w:ascii="Cambria" w:eastAsia="Calibri" w:hAnsi="Cambria" w:cs="Arial"/>
                <w:iCs/>
                <w:sz w:val="20"/>
                <w:szCs w:val="20"/>
              </w:rPr>
            </w:pPr>
            <w:r>
              <w:rPr>
                <w:rFonts w:ascii="Cambria" w:eastAsia="Calibri" w:hAnsi="Cambria" w:cs="Arial"/>
                <w:iCs/>
                <w:sz w:val="20"/>
                <w:szCs w:val="20"/>
              </w:rPr>
              <w:t>12</w:t>
            </w:r>
          </w:p>
        </w:tc>
        <w:tc>
          <w:tcPr>
            <w:tcW w:w="1142" w:type="dxa"/>
            <w:vAlign w:val="center"/>
          </w:tcPr>
          <w:p w:rsidR="0095733D" w:rsidRPr="005F2727" w:rsidRDefault="0095733D" w:rsidP="003B5A47">
            <w:pPr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5F2727">
              <w:rPr>
                <w:rFonts w:ascii="Cambria" w:eastAsia="Calibri" w:hAnsi="Cambria" w:cs="Arial"/>
                <w:sz w:val="20"/>
                <w:szCs w:val="20"/>
              </w:rPr>
              <w:t>45/70</w:t>
            </w:r>
          </w:p>
        </w:tc>
        <w:tc>
          <w:tcPr>
            <w:tcW w:w="2656" w:type="dxa"/>
          </w:tcPr>
          <w:p w:rsidR="0095733D" w:rsidRDefault="0095733D" w:rsidP="003B5A47">
            <w:pPr>
              <w:jc w:val="center"/>
              <w:rPr>
                <w:rFonts w:ascii="Cambria" w:eastAsia="Calibri" w:hAnsi="Cambria" w:cs="Arial"/>
                <w:b/>
                <w:bCs/>
                <w:w w:val="80"/>
                <w:sz w:val="20"/>
                <w:szCs w:val="20"/>
              </w:rPr>
            </w:pPr>
          </w:p>
          <w:p w:rsidR="0095733D" w:rsidRDefault="0095733D" w:rsidP="003B5A47">
            <w:pPr>
              <w:jc w:val="center"/>
              <w:rPr>
                <w:rFonts w:ascii="Cambria" w:eastAsia="Calibri" w:hAnsi="Cambria" w:cs="Arial"/>
                <w:b/>
                <w:bCs/>
                <w:w w:val="80"/>
                <w:sz w:val="20"/>
                <w:szCs w:val="20"/>
              </w:rPr>
            </w:pPr>
            <w:r>
              <w:rPr>
                <w:rFonts w:ascii="Cambria" w:eastAsia="Calibri" w:hAnsi="Cambria" w:cs="Arial"/>
                <w:b/>
                <w:bCs/>
                <w:w w:val="80"/>
                <w:sz w:val="20"/>
                <w:szCs w:val="20"/>
              </w:rPr>
              <w:t>04-04-2023</w:t>
            </w:r>
          </w:p>
          <w:p w:rsidR="0095733D" w:rsidRDefault="0095733D" w:rsidP="003B5A47">
            <w:pPr>
              <w:jc w:val="center"/>
              <w:rPr>
                <w:rFonts w:ascii="Cambria" w:eastAsia="Calibri" w:hAnsi="Cambria" w:cs="Arial"/>
                <w:b/>
                <w:bCs/>
                <w:w w:val="80"/>
                <w:sz w:val="20"/>
                <w:szCs w:val="20"/>
              </w:rPr>
            </w:pPr>
            <w:r>
              <w:rPr>
                <w:rFonts w:ascii="Cambria" w:eastAsia="Calibri" w:hAnsi="Cambria" w:cs="Arial"/>
                <w:b/>
                <w:bCs/>
                <w:w w:val="80"/>
                <w:sz w:val="20"/>
                <w:szCs w:val="20"/>
              </w:rPr>
              <w:t>(Tuesday)</w:t>
            </w:r>
          </w:p>
          <w:p w:rsidR="0095733D" w:rsidRPr="005F2727" w:rsidRDefault="0095733D" w:rsidP="003B5A47">
            <w:pPr>
              <w:jc w:val="center"/>
              <w:rPr>
                <w:rFonts w:ascii="Cambria" w:eastAsia="Calibri" w:hAnsi="Cambria" w:cs="Arial"/>
                <w:b/>
                <w:bCs/>
                <w:w w:val="80"/>
                <w:sz w:val="20"/>
                <w:szCs w:val="20"/>
              </w:rPr>
            </w:pPr>
            <w:r w:rsidRPr="005F2727">
              <w:rPr>
                <w:rFonts w:ascii="Cambria" w:eastAsia="Calibri" w:hAnsi="Cambria" w:cs="Arial"/>
                <w:b/>
                <w:bCs/>
                <w:w w:val="80"/>
                <w:sz w:val="20"/>
                <w:szCs w:val="20"/>
              </w:rPr>
              <w:t>09:00 AM to 12:00 Noon</w:t>
            </w:r>
          </w:p>
        </w:tc>
      </w:tr>
      <w:tr w:rsidR="0095733D" w:rsidRPr="005F2727" w:rsidTr="003B5A47">
        <w:trPr>
          <w:trHeight w:val="1526"/>
        </w:trPr>
        <w:tc>
          <w:tcPr>
            <w:tcW w:w="835" w:type="dxa"/>
          </w:tcPr>
          <w:p w:rsidR="0095733D" w:rsidRPr="005F2727" w:rsidRDefault="0095733D" w:rsidP="003B5A4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3246" w:type="dxa"/>
          </w:tcPr>
          <w:p w:rsidR="0095733D" w:rsidRPr="00C37627" w:rsidRDefault="0095733D" w:rsidP="003B5A47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C37627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SENIOR SCALE STENOGRAPHER (BPS-16) IN SCIENCE &amp; TECHNOLOGY AND INFORMATION TECHNOLOGY DEPARTMENT.</w:t>
            </w:r>
          </w:p>
          <w:p w:rsidR="0095733D" w:rsidRDefault="0095733D" w:rsidP="003B5A47">
            <w:pPr>
              <w:jc w:val="center"/>
              <w:rPr>
                <w:rFonts w:asciiTheme="majorHAnsi" w:hAnsiTheme="majorHAnsi" w:cs="Arial"/>
                <w:iCs/>
                <w:sz w:val="20"/>
                <w:szCs w:val="20"/>
              </w:rPr>
            </w:pPr>
            <w:r w:rsidRPr="005F2727">
              <w:rPr>
                <w:rFonts w:asciiTheme="majorHAnsi" w:hAnsiTheme="majorHAnsi" w:cs="Arial"/>
                <w:iCs/>
                <w:sz w:val="20"/>
                <w:szCs w:val="20"/>
              </w:rPr>
              <w:t>(</w:t>
            </w:r>
            <w:proofErr w:type="spellStart"/>
            <w:r w:rsidRPr="005F2727">
              <w:rPr>
                <w:rFonts w:asciiTheme="majorHAnsi" w:hAnsiTheme="majorHAnsi" w:cs="Arial"/>
                <w:iCs/>
                <w:sz w:val="20"/>
                <w:szCs w:val="20"/>
              </w:rPr>
              <w:t>Advt</w:t>
            </w:r>
            <w:proofErr w:type="spellEnd"/>
            <w:r w:rsidRPr="005F2727">
              <w:rPr>
                <w:rFonts w:asciiTheme="majorHAnsi" w:hAnsiTheme="majorHAnsi" w:cs="Arial"/>
                <w:iCs/>
                <w:sz w:val="20"/>
                <w:szCs w:val="20"/>
              </w:rPr>
              <w:t xml:space="preserve">: No. </w:t>
            </w:r>
            <w:r>
              <w:rPr>
                <w:rFonts w:asciiTheme="majorHAnsi" w:hAnsiTheme="majorHAnsi" w:cs="Arial"/>
                <w:iCs/>
                <w:sz w:val="20"/>
                <w:szCs w:val="20"/>
              </w:rPr>
              <w:t>01</w:t>
            </w:r>
            <w:r w:rsidRPr="005F2727">
              <w:rPr>
                <w:rFonts w:asciiTheme="majorHAnsi" w:hAnsiTheme="majorHAnsi" w:cs="Arial"/>
                <w:iCs/>
                <w:sz w:val="20"/>
                <w:szCs w:val="20"/>
              </w:rPr>
              <w:t>/202</w:t>
            </w:r>
            <w:r>
              <w:rPr>
                <w:rFonts w:asciiTheme="majorHAnsi" w:hAnsiTheme="majorHAnsi" w:cs="Arial"/>
                <w:iCs/>
                <w:sz w:val="20"/>
                <w:szCs w:val="20"/>
              </w:rPr>
              <w:t>2 )</w:t>
            </w:r>
            <w:r w:rsidRPr="005F2727">
              <w:rPr>
                <w:rFonts w:asciiTheme="majorHAnsi" w:hAnsiTheme="majorHAnsi" w:cs="Arial"/>
                <w:iCs/>
                <w:sz w:val="20"/>
                <w:szCs w:val="20"/>
              </w:rPr>
              <w:t xml:space="preserve">, </w:t>
            </w:r>
          </w:p>
          <w:p w:rsidR="0095733D" w:rsidRPr="009E4393" w:rsidRDefault="0095733D" w:rsidP="003B5A4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iCs/>
                <w:sz w:val="20"/>
                <w:szCs w:val="20"/>
              </w:rPr>
              <w:t xml:space="preserve">( </w:t>
            </w:r>
            <w:r w:rsidRPr="005F2727">
              <w:rPr>
                <w:rFonts w:asciiTheme="majorHAnsi" w:hAnsiTheme="majorHAnsi" w:cs="Arial"/>
                <w:iCs/>
                <w:sz w:val="20"/>
                <w:szCs w:val="20"/>
              </w:rPr>
              <w:t xml:space="preserve">Sr. No. </w:t>
            </w:r>
            <w:r>
              <w:rPr>
                <w:rFonts w:asciiTheme="majorHAnsi" w:hAnsiTheme="majorHAnsi" w:cs="Arial"/>
                <w:iCs/>
                <w:sz w:val="20"/>
                <w:szCs w:val="20"/>
              </w:rPr>
              <w:t xml:space="preserve">47 </w:t>
            </w:r>
            <w:r w:rsidRPr="005F2727">
              <w:rPr>
                <w:rFonts w:asciiTheme="majorHAnsi" w:hAnsiTheme="majorHAnsi" w:cs="Arial"/>
                <w:iCs/>
                <w:sz w:val="20"/>
                <w:szCs w:val="20"/>
              </w:rPr>
              <w:t>)</w:t>
            </w:r>
          </w:p>
        </w:tc>
        <w:tc>
          <w:tcPr>
            <w:tcW w:w="812" w:type="dxa"/>
            <w:vAlign w:val="center"/>
          </w:tcPr>
          <w:p w:rsidR="0095733D" w:rsidRPr="005F2727" w:rsidRDefault="0095733D" w:rsidP="003B5A47">
            <w:pPr>
              <w:jc w:val="center"/>
              <w:rPr>
                <w:rFonts w:ascii="Cambria" w:eastAsia="Calibri" w:hAnsi="Cambria" w:cs="Arial"/>
                <w:iCs/>
                <w:sz w:val="20"/>
                <w:szCs w:val="20"/>
              </w:rPr>
            </w:pPr>
            <w:r>
              <w:rPr>
                <w:rFonts w:ascii="Cambria" w:eastAsia="Calibri" w:hAnsi="Cambria" w:cs="Arial"/>
                <w:iCs/>
                <w:sz w:val="20"/>
                <w:szCs w:val="20"/>
              </w:rPr>
              <w:t>03</w:t>
            </w:r>
          </w:p>
        </w:tc>
        <w:tc>
          <w:tcPr>
            <w:tcW w:w="1104" w:type="dxa"/>
            <w:vAlign w:val="center"/>
          </w:tcPr>
          <w:p w:rsidR="0095733D" w:rsidRPr="005F2727" w:rsidRDefault="0095733D" w:rsidP="003B5A47">
            <w:pPr>
              <w:jc w:val="center"/>
              <w:rPr>
                <w:rFonts w:ascii="Cambria" w:eastAsia="Calibri" w:hAnsi="Cambria" w:cs="Arial"/>
                <w:iCs/>
                <w:sz w:val="20"/>
                <w:szCs w:val="20"/>
              </w:rPr>
            </w:pPr>
            <w:r>
              <w:rPr>
                <w:rFonts w:ascii="Cambria" w:eastAsia="Calibri" w:hAnsi="Cambria" w:cs="Arial"/>
                <w:iCs/>
                <w:sz w:val="20"/>
                <w:szCs w:val="20"/>
              </w:rPr>
              <w:t>107</w:t>
            </w:r>
          </w:p>
        </w:tc>
        <w:tc>
          <w:tcPr>
            <w:tcW w:w="1142" w:type="dxa"/>
            <w:vAlign w:val="center"/>
          </w:tcPr>
          <w:p w:rsidR="0095733D" w:rsidRDefault="0095733D" w:rsidP="003B5A47">
            <w:pPr>
              <w:jc w:val="center"/>
            </w:pPr>
            <w:r>
              <w:rPr>
                <w:rFonts w:ascii="Cambria" w:eastAsia="Calibri" w:hAnsi="Cambria" w:cs="Arial"/>
                <w:sz w:val="20"/>
                <w:szCs w:val="20"/>
              </w:rPr>
              <w:t>35</w:t>
            </w:r>
            <w:r w:rsidRPr="008C1F55">
              <w:rPr>
                <w:rFonts w:ascii="Cambria" w:eastAsia="Calibri" w:hAnsi="Cambria" w:cs="Arial"/>
                <w:sz w:val="20"/>
                <w:szCs w:val="20"/>
              </w:rPr>
              <w:t>/70</w:t>
            </w:r>
          </w:p>
        </w:tc>
        <w:tc>
          <w:tcPr>
            <w:tcW w:w="2656" w:type="dxa"/>
          </w:tcPr>
          <w:p w:rsidR="0095733D" w:rsidRDefault="0095733D" w:rsidP="003B5A47">
            <w:pPr>
              <w:jc w:val="center"/>
              <w:rPr>
                <w:rFonts w:ascii="Cambria" w:eastAsia="Calibri" w:hAnsi="Cambria" w:cs="Arial"/>
                <w:b/>
                <w:bCs/>
                <w:w w:val="80"/>
                <w:sz w:val="20"/>
                <w:szCs w:val="20"/>
              </w:rPr>
            </w:pPr>
          </w:p>
          <w:p w:rsidR="0095733D" w:rsidRDefault="0095733D" w:rsidP="003B5A47">
            <w:pPr>
              <w:jc w:val="center"/>
              <w:rPr>
                <w:rFonts w:ascii="Cambria" w:eastAsia="Calibri" w:hAnsi="Cambria" w:cs="Arial"/>
                <w:b/>
                <w:bCs/>
                <w:w w:val="80"/>
                <w:sz w:val="20"/>
                <w:szCs w:val="20"/>
              </w:rPr>
            </w:pPr>
          </w:p>
          <w:p w:rsidR="0095733D" w:rsidRDefault="0095733D" w:rsidP="003B5A47">
            <w:pPr>
              <w:jc w:val="center"/>
              <w:rPr>
                <w:rFonts w:ascii="Cambria" w:eastAsia="Calibri" w:hAnsi="Cambria" w:cs="Arial"/>
                <w:b/>
                <w:bCs/>
                <w:w w:val="80"/>
                <w:sz w:val="20"/>
                <w:szCs w:val="20"/>
              </w:rPr>
            </w:pPr>
          </w:p>
          <w:p w:rsidR="0095733D" w:rsidRDefault="0095733D" w:rsidP="003B5A47">
            <w:pPr>
              <w:jc w:val="center"/>
              <w:rPr>
                <w:rFonts w:ascii="Cambria" w:eastAsia="Calibri" w:hAnsi="Cambria" w:cs="Arial"/>
                <w:b/>
                <w:bCs/>
                <w:w w:val="80"/>
                <w:sz w:val="20"/>
                <w:szCs w:val="20"/>
              </w:rPr>
            </w:pPr>
            <w:r>
              <w:rPr>
                <w:rFonts w:ascii="Cambria" w:eastAsia="Calibri" w:hAnsi="Cambria" w:cs="Arial"/>
                <w:b/>
                <w:bCs/>
                <w:w w:val="80"/>
                <w:sz w:val="20"/>
                <w:szCs w:val="20"/>
              </w:rPr>
              <w:t>05-04-2023</w:t>
            </w:r>
          </w:p>
          <w:p w:rsidR="0095733D" w:rsidRDefault="0095733D" w:rsidP="003B5A47">
            <w:pPr>
              <w:jc w:val="center"/>
              <w:rPr>
                <w:rFonts w:ascii="Cambria" w:eastAsia="Calibri" w:hAnsi="Cambria" w:cs="Arial"/>
                <w:b/>
                <w:bCs/>
                <w:w w:val="80"/>
                <w:sz w:val="20"/>
                <w:szCs w:val="20"/>
              </w:rPr>
            </w:pPr>
            <w:r>
              <w:rPr>
                <w:rFonts w:ascii="Cambria" w:eastAsia="Calibri" w:hAnsi="Cambria" w:cs="Arial"/>
                <w:b/>
                <w:bCs/>
                <w:w w:val="80"/>
                <w:sz w:val="20"/>
                <w:szCs w:val="20"/>
              </w:rPr>
              <w:t>(Wednesday)</w:t>
            </w:r>
          </w:p>
          <w:p w:rsidR="0095733D" w:rsidRDefault="0095733D" w:rsidP="003B5A47">
            <w:pPr>
              <w:jc w:val="center"/>
            </w:pPr>
            <w:r w:rsidRPr="009C11F5">
              <w:rPr>
                <w:rFonts w:ascii="Cambria" w:eastAsia="Calibri" w:hAnsi="Cambria" w:cs="Arial"/>
                <w:b/>
                <w:bCs/>
                <w:w w:val="80"/>
                <w:sz w:val="20"/>
                <w:szCs w:val="20"/>
              </w:rPr>
              <w:t>09:00 AM to 12:00 Noon</w:t>
            </w:r>
          </w:p>
        </w:tc>
      </w:tr>
      <w:tr w:rsidR="0095733D" w:rsidRPr="005F2727" w:rsidTr="0095733D">
        <w:trPr>
          <w:trHeight w:val="840"/>
        </w:trPr>
        <w:tc>
          <w:tcPr>
            <w:tcW w:w="835" w:type="dxa"/>
            <w:vMerge w:val="restart"/>
          </w:tcPr>
          <w:p w:rsidR="0095733D" w:rsidRPr="005F2727" w:rsidRDefault="0095733D" w:rsidP="003B5A4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3246" w:type="dxa"/>
          </w:tcPr>
          <w:p w:rsidR="0095733D" w:rsidRDefault="0095733D" w:rsidP="003B5A47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5704B7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SENIOR SCALE STENOGRAPHER </w:t>
            </w:r>
          </w:p>
          <w:p w:rsidR="0095733D" w:rsidRDefault="0095733D" w:rsidP="003B5A47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5704B7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(BPS-16) IN DIRECTORATE GENERAL INDUSTRIES &amp; COMMERCE KHYBER PAKHTUNKHWA</w:t>
            </w:r>
            <w:r w:rsidRPr="00462B6B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.</w:t>
            </w:r>
          </w:p>
          <w:p w:rsidR="0095733D" w:rsidRDefault="0095733D" w:rsidP="003B5A47">
            <w:pPr>
              <w:jc w:val="center"/>
              <w:rPr>
                <w:rFonts w:asciiTheme="majorHAnsi" w:hAnsiTheme="majorHAnsi" w:cs="Arial"/>
                <w:iCs/>
                <w:sz w:val="20"/>
                <w:szCs w:val="20"/>
              </w:rPr>
            </w:pPr>
            <w:r w:rsidRPr="005F2727">
              <w:rPr>
                <w:rFonts w:asciiTheme="majorHAnsi" w:hAnsiTheme="majorHAnsi" w:cs="Arial"/>
                <w:iCs/>
                <w:sz w:val="20"/>
                <w:szCs w:val="20"/>
              </w:rPr>
              <w:t>(</w:t>
            </w:r>
            <w:proofErr w:type="spellStart"/>
            <w:r w:rsidRPr="005F2727">
              <w:rPr>
                <w:rFonts w:asciiTheme="majorHAnsi" w:hAnsiTheme="majorHAnsi" w:cs="Arial"/>
                <w:iCs/>
                <w:sz w:val="20"/>
                <w:szCs w:val="20"/>
              </w:rPr>
              <w:t>Advt</w:t>
            </w:r>
            <w:proofErr w:type="spellEnd"/>
            <w:r w:rsidRPr="005F2727">
              <w:rPr>
                <w:rFonts w:asciiTheme="majorHAnsi" w:hAnsiTheme="majorHAnsi" w:cs="Arial"/>
                <w:iCs/>
                <w:sz w:val="20"/>
                <w:szCs w:val="20"/>
              </w:rPr>
              <w:t xml:space="preserve">: No. </w:t>
            </w:r>
            <w:r>
              <w:rPr>
                <w:rFonts w:asciiTheme="majorHAnsi" w:hAnsiTheme="majorHAnsi" w:cs="Arial"/>
                <w:iCs/>
                <w:sz w:val="20"/>
                <w:szCs w:val="20"/>
              </w:rPr>
              <w:t>04</w:t>
            </w:r>
            <w:r w:rsidRPr="005F2727">
              <w:rPr>
                <w:rFonts w:asciiTheme="majorHAnsi" w:hAnsiTheme="majorHAnsi" w:cs="Arial"/>
                <w:iCs/>
                <w:sz w:val="20"/>
                <w:szCs w:val="20"/>
              </w:rPr>
              <w:t>/202</w:t>
            </w:r>
            <w:r>
              <w:rPr>
                <w:rFonts w:asciiTheme="majorHAnsi" w:hAnsiTheme="majorHAnsi" w:cs="Arial"/>
                <w:iCs/>
                <w:sz w:val="20"/>
                <w:szCs w:val="20"/>
              </w:rPr>
              <w:t>2 )</w:t>
            </w:r>
            <w:r w:rsidRPr="005F2727">
              <w:rPr>
                <w:rFonts w:asciiTheme="majorHAnsi" w:hAnsiTheme="majorHAnsi" w:cs="Arial"/>
                <w:iCs/>
                <w:sz w:val="20"/>
                <w:szCs w:val="20"/>
              </w:rPr>
              <w:t xml:space="preserve">, </w:t>
            </w:r>
          </w:p>
          <w:p w:rsidR="0095733D" w:rsidRPr="00730E6C" w:rsidRDefault="0095733D" w:rsidP="003B5A47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iCs/>
                <w:sz w:val="20"/>
                <w:szCs w:val="20"/>
              </w:rPr>
              <w:t xml:space="preserve">( </w:t>
            </w:r>
            <w:r w:rsidRPr="005F2727">
              <w:rPr>
                <w:rFonts w:asciiTheme="majorHAnsi" w:hAnsiTheme="majorHAnsi" w:cs="Arial"/>
                <w:iCs/>
                <w:sz w:val="20"/>
                <w:szCs w:val="20"/>
              </w:rPr>
              <w:t xml:space="preserve">Sr. No. </w:t>
            </w:r>
            <w:r>
              <w:rPr>
                <w:rFonts w:asciiTheme="majorHAnsi" w:hAnsiTheme="majorHAnsi" w:cs="Arial"/>
                <w:iCs/>
                <w:sz w:val="20"/>
                <w:szCs w:val="20"/>
              </w:rPr>
              <w:t xml:space="preserve">63 </w:t>
            </w:r>
            <w:r w:rsidRPr="005F2727">
              <w:rPr>
                <w:rFonts w:asciiTheme="majorHAnsi" w:hAnsiTheme="majorHAnsi" w:cs="Arial"/>
                <w:iCs/>
                <w:sz w:val="20"/>
                <w:szCs w:val="20"/>
              </w:rPr>
              <w:t>)</w:t>
            </w:r>
          </w:p>
        </w:tc>
        <w:tc>
          <w:tcPr>
            <w:tcW w:w="812" w:type="dxa"/>
            <w:vAlign w:val="center"/>
          </w:tcPr>
          <w:p w:rsidR="0095733D" w:rsidRDefault="0095733D" w:rsidP="003B5A47">
            <w:pPr>
              <w:jc w:val="center"/>
              <w:rPr>
                <w:rFonts w:ascii="Cambria" w:eastAsia="Calibri" w:hAnsi="Cambria" w:cs="Arial"/>
                <w:iCs/>
                <w:sz w:val="20"/>
                <w:szCs w:val="20"/>
              </w:rPr>
            </w:pPr>
            <w:r>
              <w:rPr>
                <w:rFonts w:ascii="Cambria" w:eastAsia="Calibri" w:hAnsi="Cambria" w:cs="Arial"/>
                <w:iCs/>
                <w:sz w:val="20"/>
                <w:szCs w:val="20"/>
              </w:rPr>
              <w:t>08</w:t>
            </w:r>
          </w:p>
        </w:tc>
        <w:tc>
          <w:tcPr>
            <w:tcW w:w="1104" w:type="dxa"/>
            <w:vAlign w:val="center"/>
          </w:tcPr>
          <w:p w:rsidR="0095733D" w:rsidRDefault="0095733D" w:rsidP="0095733D">
            <w:pPr>
              <w:jc w:val="center"/>
              <w:rPr>
                <w:rFonts w:ascii="Cambria" w:eastAsia="Calibri" w:hAnsi="Cambria" w:cs="Arial"/>
                <w:iCs/>
                <w:sz w:val="20"/>
                <w:szCs w:val="20"/>
              </w:rPr>
            </w:pPr>
          </w:p>
          <w:p w:rsidR="0095733D" w:rsidRDefault="0095733D" w:rsidP="0095733D">
            <w:pPr>
              <w:jc w:val="center"/>
              <w:rPr>
                <w:rFonts w:ascii="Cambria" w:eastAsia="Calibri" w:hAnsi="Cambria" w:cs="Arial"/>
                <w:iCs/>
                <w:sz w:val="20"/>
                <w:szCs w:val="20"/>
              </w:rPr>
            </w:pPr>
          </w:p>
          <w:p w:rsidR="0095733D" w:rsidRDefault="0095733D" w:rsidP="0095733D">
            <w:pPr>
              <w:jc w:val="center"/>
              <w:rPr>
                <w:rFonts w:ascii="Cambria" w:eastAsia="Calibri" w:hAnsi="Cambria" w:cs="Arial"/>
                <w:iCs/>
                <w:sz w:val="20"/>
                <w:szCs w:val="20"/>
              </w:rPr>
            </w:pPr>
          </w:p>
          <w:p w:rsidR="0095733D" w:rsidRDefault="0095733D" w:rsidP="0095733D">
            <w:pPr>
              <w:jc w:val="center"/>
              <w:rPr>
                <w:rFonts w:ascii="Cambria" w:eastAsia="Calibri" w:hAnsi="Cambria" w:cs="Arial"/>
                <w:iCs/>
                <w:sz w:val="20"/>
                <w:szCs w:val="20"/>
              </w:rPr>
            </w:pPr>
            <w:r>
              <w:rPr>
                <w:rFonts w:ascii="Cambria" w:eastAsia="Calibri" w:hAnsi="Cambria" w:cs="Arial"/>
                <w:iCs/>
                <w:sz w:val="20"/>
                <w:szCs w:val="20"/>
              </w:rPr>
              <w:t>308</w:t>
            </w:r>
          </w:p>
          <w:p w:rsidR="0095733D" w:rsidRDefault="0095733D" w:rsidP="0095733D">
            <w:pPr>
              <w:jc w:val="center"/>
              <w:rPr>
                <w:rFonts w:ascii="Cambria" w:eastAsia="Calibri" w:hAnsi="Cambria" w:cs="Arial"/>
                <w:iCs/>
                <w:sz w:val="20"/>
                <w:szCs w:val="20"/>
              </w:rPr>
            </w:pPr>
          </w:p>
          <w:p w:rsidR="0095733D" w:rsidRPr="00E26C1A" w:rsidRDefault="0095733D" w:rsidP="0095733D">
            <w:pPr>
              <w:jc w:val="center"/>
              <w:rPr>
                <w:rFonts w:ascii="Cambria" w:eastAsia="Calibri" w:hAnsi="Cambria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vAlign w:val="center"/>
          </w:tcPr>
          <w:p w:rsidR="0095733D" w:rsidRDefault="0095733D" w:rsidP="003B5A47">
            <w:pPr>
              <w:jc w:val="center"/>
            </w:pPr>
            <w:r w:rsidRPr="008C1F55">
              <w:rPr>
                <w:rFonts w:ascii="Cambria" w:eastAsia="Calibri" w:hAnsi="Cambria" w:cs="Arial"/>
                <w:sz w:val="20"/>
                <w:szCs w:val="20"/>
              </w:rPr>
              <w:t>45/70</w:t>
            </w:r>
          </w:p>
        </w:tc>
        <w:tc>
          <w:tcPr>
            <w:tcW w:w="2656" w:type="dxa"/>
            <w:vMerge w:val="restart"/>
          </w:tcPr>
          <w:p w:rsidR="0095733D" w:rsidRDefault="0095733D" w:rsidP="003B5A47">
            <w:pPr>
              <w:jc w:val="center"/>
              <w:rPr>
                <w:rFonts w:ascii="Cambria" w:eastAsia="Calibri" w:hAnsi="Cambria" w:cs="Arial"/>
                <w:b/>
                <w:bCs/>
                <w:w w:val="80"/>
                <w:sz w:val="20"/>
                <w:szCs w:val="20"/>
              </w:rPr>
            </w:pPr>
          </w:p>
          <w:p w:rsidR="0095733D" w:rsidRDefault="0095733D" w:rsidP="003B5A47">
            <w:pPr>
              <w:jc w:val="center"/>
              <w:rPr>
                <w:rFonts w:ascii="Cambria" w:eastAsia="Calibri" w:hAnsi="Cambria" w:cs="Arial"/>
                <w:b/>
                <w:bCs/>
                <w:w w:val="80"/>
                <w:sz w:val="20"/>
                <w:szCs w:val="20"/>
              </w:rPr>
            </w:pPr>
            <w:r>
              <w:rPr>
                <w:rFonts w:ascii="Cambria" w:eastAsia="Calibri" w:hAnsi="Cambria" w:cs="Arial"/>
                <w:b/>
                <w:bCs/>
                <w:w w:val="80"/>
                <w:sz w:val="20"/>
                <w:szCs w:val="20"/>
              </w:rPr>
              <w:t>06-04-2023</w:t>
            </w:r>
          </w:p>
          <w:p w:rsidR="0095733D" w:rsidRDefault="0095733D" w:rsidP="003B5A47">
            <w:pPr>
              <w:jc w:val="center"/>
              <w:rPr>
                <w:rFonts w:ascii="Cambria" w:eastAsia="Calibri" w:hAnsi="Cambria" w:cs="Arial"/>
                <w:b/>
                <w:bCs/>
                <w:w w:val="80"/>
                <w:sz w:val="20"/>
                <w:szCs w:val="20"/>
              </w:rPr>
            </w:pPr>
            <w:r>
              <w:rPr>
                <w:rFonts w:ascii="Cambria" w:eastAsia="Calibri" w:hAnsi="Cambria" w:cs="Arial"/>
                <w:b/>
                <w:bCs/>
                <w:w w:val="80"/>
                <w:sz w:val="20"/>
                <w:szCs w:val="20"/>
              </w:rPr>
              <w:t xml:space="preserve">To </w:t>
            </w:r>
          </w:p>
          <w:p w:rsidR="0095733D" w:rsidRDefault="0095733D" w:rsidP="003B5A47">
            <w:pPr>
              <w:jc w:val="center"/>
              <w:rPr>
                <w:rFonts w:ascii="Cambria" w:eastAsia="Calibri" w:hAnsi="Cambria" w:cs="Arial"/>
                <w:b/>
                <w:bCs/>
                <w:w w:val="80"/>
                <w:sz w:val="20"/>
                <w:szCs w:val="20"/>
              </w:rPr>
            </w:pPr>
            <w:r>
              <w:rPr>
                <w:rFonts w:ascii="Cambria" w:eastAsia="Calibri" w:hAnsi="Cambria" w:cs="Arial"/>
                <w:b/>
                <w:bCs/>
                <w:w w:val="80"/>
                <w:sz w:val="20"/>
                <w:szCs w:val="20"/>
              </w:rPr>
              <w:t>13-04-2023</w:t>
            </w:r>
          </w:p>
          <w:p w:rsidR="0095733D" w:rsidRDefault="0095733D" w:rsidP="003B5A47">
            <w:pPr>
              <w:jc w:val="center"/>
              <w:rPr>
                <w:rFonts w:ascii="Cambria" w:eastAsia="Calibri" w:hAnsi="Cambria" w:cs="Arial"/>
                <w:b/>
                <w:bCs/>
                <w:w w:val="80"/>
                <w:sz w:val="20"/>
                <w:szCs w:val="20"/>
              </w:rPr>
            </w:pPr>
            <w:r w:rsidRPr="009C11F5">
              <w:rPr>
                <w:rFonts w:ascii="Cambria" w:eastAsia="Calibri" w:hAnsi="Cambria" w:cs="Arial"/>
                <w:b/>
                <w:bCs/>
                <w:w w:val="80"/>
                <w:sz w:val="20"/>
                <w:szCs w:val="20"/>
              </w:rPr>
              <w:t>09:00 AM to 12:00 Noon</w:t>
            </w:r>
          </w:p>
          <w:p w:rsidR="00990486" w:rsidRDefault="00990486" w:rsidP="003B5A47">
            <w:pPr>
              <w:jc w:val="center"/>
              <w:rPr>
                <w:rFonts w:ascii="Cambria" w:eastAsia="Calibri" w:hAnsi="Cambria" w:cs="Arial"/>
                <w:b/>
                <w:bCs/>
                <w:w w:val="80"/>
                <w:sz w:val="20"/>
                <w:szCs w:val="20"/>
              </w:rPr>
            </w:pPr>
            <w:r>
              <w:rPr>
                <w:rFonts w:ascii="Cambria" w:eastAsia="Calibri" w:hAnsi="Cambria" w:cs="Arial"/>
                <w:b/>
                <w:bCs/>
                <w:w w:val="80"/>
                <w:sz w:val="20"/>
                <w:szCs w:val="20"/>
              </w:rPr>
              <w:t>(100 Candidates per day)</w:t>
            </w:r>
          </w:p>
          <w:p w:rsidR="0095733D" w:rsidRDefault="0095733D" w:rsidP="003B5A47">
            <w:pPr>
              <w:jc w:val="center"/>
              <w:rPr>
                <w:rFonts w:ascii="Cambria" w:eastAsia="Calibri" w:hAnsi="Cambria" w:cs="Arial"/>
                <w:b/>
                <w:bCs/>
                <w:w w:val="80"/>
                <w:sz w:val="20"/>
                <w:szCs w:val="20"/>
              </w:rPr>
            </w:pPr>
            <w:r>
              <w:rPr>
                <w:rFonts w:ascii="Cambria" w:eastAsia="Calibri" w:hAnsi="Cambria" w:cs="Arial"/>
                <w:b/>
                <w:bCs/>
                <w:w w:val="80"/>
                <w:sz w:val="20"/>
                <w:szCs w:val="20"/>
              </w:rPr>
              <w:t>(Excluding Saturday and Sunday)</w:t>
            </w:r>
          </w:p>
          <w:p w:rsidR="0095733D" w:rsidRDefault="0095733D" w:rsidP="003B5A47">
            <w:pPr>
              <w:jc w:val="center"/>
            </w:pPr>
          </w:p>
        </w:tc>
      </w:tr>
      <w:tr w:rsidR="0095733D" w:rsidRPr="005F2727" w:rsidTr="0095733D">
        <w:trPr>
          <w:trHeight w:val="840"/>
        </w:trPr>
        <w:tc>
          <w:tcPr>
            <w:tcW w:w="835" w:type="dxa"/>
            <w:vMerge/>
          </w:tcPr>
          <w:p w:rsidR="0095733D" w:rsidRPr="005F2727" w:rsidRDefault="0095733D" w:rsidP="003B5A4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3246" w:type="dxa"/>
          </w:tcPr>
          <w:p w:rsidR="0095733D" w:rsidRDefault="0095733D" w:rsidP="003B5A47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1E4DD1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STENOGRAPHER (BPS-16) IN INSPECTORATE OF PRISON (HOME &amp; TRIBAL AFFARS DEPARTMENT) KHYBER PAKHTUNKHWA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</w:p>
          <w:p w:rsidR="0095733D" w:rsidRDefault="0095733D" w:rsidP="003B5A47">
            <w:pPr>
              <w:jc w:val="center"/>
              <w:rPr>
                <w:rFonts w:asciiTheme="majorHAnsi" w:hAnsiTheme="majorHAnsi" w:cs="Arial"/>
                <w:iCs/>
                <w:sz w:val="20"/>
                <w:szCs w:val="20"/>
              </w:rPr>
            </w:pPr>
            <w:r w:rsidRPr="005F2727">
              <w:rPr>
                <w:rFonts w:asciiTheme="majorHAnsi" w:hAnsiTheme="majorHAnsi" w:cs="Arial"/>
                <w:iCs/>
                <w:sz w:val="20"/>
                <w:szCs w:val="20"/>
              </w:rPr>
              <w:t>(</w:t>
            </w:r>
            <w:proofErr w:type="spellStart"/>
            <w:r w:rsidRPr="005F2727">
              <w:rPr>
                <w:rFonts w:asciiTheme="majorHAnsi" w:hAnsiTheme="majorHAnsi" w:cs="Arial"/>
                <w:iCs/>
                <w:sz w:val="20"/>
                <w:szCs w:val="20"/>
              </w:rPr>
              <w:t>Advt</w:t>
            </w:r>
            <w:proofErr w:type="spellEnd"/>
            <w:r w:rsidRPr="005F2727">
              <w:rPr>
                <w:rFonts w:asciiTheme="majorHAnsi" w:hAnsiTheme="majorHAnsi" w:cs="Arial"/>
                <w:iCs/>
                <w:sz w:val="20"/>
                <w:szCs w:val="20"/>
              </w:rPr>
              <w:t xml:space="preserve">: No. </w:t>
            </w:r>
            <w:r>
              <w:rPr>
                <w:rFonts w:asciiTheme="majorHAnsi" w:hAnsiTheme="majorHAnsi" w:cs="Arial"/>
                <w:iCs/>
                <w:sz w:val="20"/>
                <w:szCs w:val="20"/>
              </w:rPr>
              <w:t>09</w:t>
            </w:r>
            <w:r w:rsidRPr="005F2727">
              <w:rPr>
                <w:rFonts w:asciiTheme="majorHAnsi" w:hAnsiTheme="majorHAnsi" w:cs="Arial"/>
                <w:iCs/>
                <w:sz w:val="20"/>
                <w:szCs w:val="20"/>
              </w:rPr>
              <w:t>/202</w:t>
            </w:r>
            <w:r>
              <w:rPr>
                <w:rFonts w:asciiTheme="majorHAnsi" w:hAnsiTheme="majorHAnsi" w:cs="Arial"/>
                <w:iCs/>
                <w:sz w:val="20"/>
                <w:szCs w:val="20"/>
              </w:rPr>
              <w:t>1 )</w:t>
            </w:r>
            <w:r w:rsidRPr="005F2727">
              <w:rPr>
                <w:rFonts w:asciiTheme="majorHAnsi" w:hAnsiTheme="majorHAnsi" w:cs="Arial"/>
                <w:iCs/>
                <w:sz w:val="20"/>
                <w:szCs w:val="20"/>
              </w:rPr>
              <w:t xml:space="preserve">, </w:t>
            </w:r>
          </w:p>
          <w:p w:rsidR="0095733D" w:rsidRPr="005704B7" w:rsidRDefault="0095733D" w:rsidP="003B5A47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iCs/>
                <w:sz w:val="20"/>
                <w:szCs w:val="20"/>
              </w:rPr>
              <w:t xml:space="preserve">( </w:t>
            </w:r>
            <w:r w:rsidRPr="005F2727">
              <w:rPr>
                <w:rFonts w:asciiTheme="majorHAnsi" w:hAnsiTheme="majorHAnsi" w:cs="Arial"/>
                <w:iCs/>
                <w:sz w:val="20"/>
                <w:szCs w:val="20"/>
              </w:rPr>
              <w:t xml:space="preserve">Sr. No. </w:t>
            </w:r>
            <w:r>
              <w:rPr>
                <w:rFonts w:asciiTheme="majorHAnsi" w:hAnsiTheme="majorHAnsi" w:cs="Arial"/>
                <w:iCs/>
                <w:sz w:val="20"/>
                <w:szCs w:val="20"/>
              </w:rPr>
              <w:t xml:space="preserve">48 </w:t>
            </w:r>
            <w:r w:rsidRPr="005F2727">
              <w:rPr>
                <w:rFonts w:asciiTheme="majorHAnsi" w:hAnsiTheme="majorHAnsi" w:cs="Arial"/>
                <w:iCs/>
                <w:sz w:val="20"/>
                <w:szCs w:val="20"/>
              </w:rPr>
              <w:t>)</w:t>
            </w:r>
          </w:p>
        </w:tc>
        <w:tc>
          <w:tcPr>
            <w:tcW w:w="812" w:type="dxa"/>
            <w:vAlign w:val="center"/>
          </w:tcPr>
          <w:p w:rsidR="0095733D" w:rsidRDefault="0095733D" w:rsidP="003B5A47">
            <w:pPr>
              <w:jc w:val="center"/>
              <w:rPr>
                <w:rFonts w:ascii="Cambria" w:eastAsia="Calibri" w:hAnsi="Cambria" w:cs="Arial"/>
                <w:iCs/>
                <w:sz w:val="20"/>
                <w:szCs w:val="20"/>
              </w:rPr>
            </w:pPr>
            <w:r>
              <w:rPr>
                <w:rFonts w:ascii="Cambria" w:eastAsia="Calibri" w:hAnsi="Cambria" w:cs="Arial"/>
                <w:iCs/>
                <w:sz w:val="20"/>
                <w:szCs w:val="20"/>
              </w:rPr>
              <w:t>04</w:t>
            </w:r>
          </w:p>
        </w:tc>
        <w:tc>
          <w:tcPr>
            <w:tcW w:w="1104" w:type="dxa"/>
            <w:vAlign w:val="center"/>
          </w:tcPr>
          <w:p w:rsidR="0095733D" w:rsidRDefault="0095733D" w:rsidP="0095733D">
            <w:pPr>
              <w:jc w:val="center"/>
              <w:rPr>
                <w:rFonts w:ascii="Cambria" w:eastAsia="Calibri" w:hAnsi="Cambria" w:cs="Arial"/>
                <w:iCs/>
                <w:sz w:val="20"/>
                <w:szCs w:val="20"/>
              </w:rPr>
            </w:pPr>
            <w:r>
              <w:rPr>
                <w:rFonts w:ascii="Cambria" w:eastAsia="Calibri" w:hAnsi="Cambria" w:cs="Arial"/>
                <w:iCs/>
                <w:sz w:val="20"/>
                <w:szCs w:val="20"/>
              </w:rPr>
              <w:t>411</w:t>
            </w:r>
          </w:p>
        </w:tc>
        <w:tc>
          <w:tcPr>
            <w:tcW w:w="1142" w:type="dxa"/>
            <w:vMerge/>
            <w:vAlign w:val="center"/>
          </w:tcPr>
          <w:p w:rsidR="0095733D" w:rsidRPr="008C1F55" w:rsidRDefault="0095733D" w:rsidP="003B5A47">
            <w:pPr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2656" w:type="dxa"/>
            <w:vMerge/>
          </w:tcPr>
          <w:p w:rsidR="0095733D" w:rsidRDefault="0095733D" w:rsidP="003B5A47">
            <w:pPr>
              <w:jc w:val="center"/>
              <w:rPr>
                <w:rFonts w:ascii="Cambria" w:eastAsia="Calibri" w:hAnsi="Cambria" w:cs="Arial"/>
                <w:b/>
                <w:bCs/>
                <w:w w:val="80"/>
                <w:sz w:val="20"/>
                <w:szCs w:val="20"/>
              </w:rPr>
            </w:pPr>
          </w:p>
        </w:tc>
      </w:tr>
      <w:tr w:rsidR="0095733D" w:rsidRPr="005F2727" w:rsidTr="003B5A47">
        <w:trPr>
          <w:trHeight w:val="1265"/>
        </w:trPr>
        <w:tc>
          <w:tcPr>
            <w:tcW w:w="835" w:type="dxa"/>
          </w:tcPr>
          <w:p w:rsidR="0095733D" w:rsidRPr="005F2727" w:rsidRDefault="0095733D" w:rsidP="003B5A4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3246" w:type="dxa"/>
          </w:tcPr>
          <w:p w:rsidR="0095733D" w:rsidRPr="005704B7" w:rsidRDefault="0095733D" w:rsidP="003B5A47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5704B7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SENIOR SCALE STENOGRAPHER (BPS-16) IN DIRECTORATE OF YOUTH AFFAIRS.</w:t>
            </w:r>
          </w:p>
          <w:p w:rsidR="0095733D" w:rsidRDefault="0095733D" w:rsidP="003B5A47">
            <w:pPr>
              <w:jc w:val="center"/>
              <w:rPr>
                <w:rFonts w:asciiTheme="majorHAnsi" w:hAnsiTheme="majorHAnsi" w:cs="Arial"/>
                <w:iCs/>
                <w:sz w:val="20"/>
                <w:szCs w:val="20"/>
              </w:rPr>
            </w:pPr>
            <w:r w:rsidRPr="005F2727">
              <w:rPr>
                <w:rFonts w:asciiTheme="majorHAnsi" w:hAnsiTheme="majorHAnsi" w:cs="Arial"/>
                <w:iCs/>
                <w:sz w:val="20"/>
                <w:szCs w:val="20"/>
              </w:rPr>
              <w:t>(</w:t>
            </w:r>
            <w:proofErr w:type="spellStart"/>
            <w:r w:rsidRPr="005F2727">
              <w:rPr>
                <w:rFonts w:asciiTheme="majorHAnsi" w:hAnsiTheme="majorHAnsi" w:cs="Arial"/>
                <w:iCs/>
                <w:sz w:val="20"/>
                <w:szCs w:val="20"/>
              </w:rPr>
              <w:t>Advt</w:t>
            </w:r>
            <w:proofErr w:type="spellEnd"/>
            <w:r w:rsidRPr="005F2727">
              <w:rPr>
                <w:rFonts w:asciiTheme="majorHAnsi" w:hAnsiTheme="majorHAnsi" w:cs="Arial"/>
                <w:iCs/>
                <w:sz w:val="20"/>
                <w:szCs w:val="20"/>
              </w:rPr>
              <w:t xml:space="preserve">: No. </w:t>
            </w:r>
            <w:r>
              <w:rPr>
                <w:rFonts w:asciiTheme="majorHAnsi" w:hAnsiTheme="majorHAnsi" w:cs="Arial"/>
                <w:iCs/>
                <w:sz w:val="20"/>
                <w:szCs w:val="20"/>
              </w:rPr>
              <w:t>04</w:t>
            </w:r>
            <w:r w:rsidRPr="005F2727">
              <w:rPr>
                <w:rFonts w:asciiTheme="majorHAnsi" w:hAnsiTheme="majorHAnsi" w:cs="Arial"/>
                <w:iCs/>
                <w:sz w:val="20"/>
                <w:szCs w:val="20"/>
              </w:rPr>
              <w:t>/202</w:t>
            </w:r>
            <w:r>
              <w:rPr>
                <w:rFonts w:asciiTheme="majorHAnsi" w:hAnsiTheme="majorHAnsi" w:cs="Arial"/>
                <w:iCs/>
                <w:sz w:val="20"/>
                <w:szCs w:val="20"/>
              </w:rPr>
              <w:t>2 )</w:t>
            </w:r>
            <w:r w:rsidRPr="005F2727">
              <w:rPr>
                <w:rFonts w:asciiTheme="majorHAnsi" w:hAnsiTheme="majorHAnsi" w:cs="Arial"/>
                <w:iCs/>
                <w:sz w:val="20"/>
                <w:szCs w:val="20"/>
              </w:rPr>
              <w:t xml:space="preserve">, </w:t>
            </w:r>
          </w:p>
          <w:p w:rsidR="0095733D" w:rsidRDefault="0095733D" w:rsidP="003B5A47">
            <w:pPr>
              <w:jc w:val="center"/>
              <w:rPr>
                <w:rFonts w:asciiTheme="majorHAnsi" w:hAnsiTheme="majorHAnsi" w:cs="Arial"/>
                <w:iCs/>
                <w:sz w:val="20"/>
                <w:szCs w:val="20"/>
              </w:rPr>
            </w:pPr>
            <w:r>
              <w:rPr>
                <w:rFonts w:asciiTheme="majorHAnsi" w:hAnsiTheme="majorHAnsi" w:cs="Arial"/>
                <w:iCs/>
                <w:sz w:val="20"/>
                <w:szCs w:val="20"/>
              </w:rPr>
              <w:t xml:space="preserve">( </w:t>
            </w:r>
            <w:r w:rsidRPr="005F2727">
              <w:rPr>
                <w:rFonts w:asciiTheme="majorHAnsi" w:hAnsiTheme="majorHAnsi" w:cs="Arial"/>
                <w:iCs/>
                <w:sz w:val="20"/>
                <w:szCs w:val="20"/>
              </w:rPr>
              <w:t xml:space="preserve">Sr. No. </w:t>
            </w:r>
            <w:r>
              <w:rPr>
                <w:rFonts w:asciiTheme="majorHAnsi" w:hAnsiTheme="majorHAnsi" w:cs="Arial"/>
                <w:iCs/>
                <w:sz w:val="20"/>
                <w:szCs w:val="20"/>
              </w:rPr>
              <w:t xml:space="preserve">70 </w:t>
            </w:r>
            <w:r w:rsidRPr="005F2727">
              <w:rPr>
                <w:rFonts w:asciiTheme="majorHAnsi" w:hAnsiTheme="majorHAnsi" w:cs="Arial"/>
                <w:iCs/>
                <w:sz w:val="20"/>
                <w:szCs w:val="20"/>
              </w:rPr>
              <w:t>)</w:t>
            </w:r>
          </w:p>
          <w:p w:rsidR="0095733D" w:rsidRPr="00462B6B" w:rsidRDefault="0095733D" w:rsidP="003B5A47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vAlign w:val="center"/>
          </w:tcPr>
          <w:p w:rsidR="0095733D" w:rsidRDefault="0095733D" w:rsidP="003B5A47">
            <w:pPr>
              <w:jc w:val="center"/>
              <w:rPr>
                <w:rFonts w:ascii="Cambria" w:eastAsia="Calibri" w:hAnsi="Cambria" w:cs="Arial"/>
                <w:iCs/>
                <w:sz w:val="20"/>
                <w:szCs w:val="20"/>
              </w:rPr>
            </w:pPr>
            <w:r>
              <w:rPr>
                <w:rFonts w:ascii="Cambria" w:eastAsia="Calibri" w:hAnsi="Cambria" w:cs="Arial"/>
                <w:iCs/>
                <w:sz w:val="20"/>
                <w:szCs w:val="20"/>
              </w:rPr>
              <w:t>01</w:t>
            </w:r>
          </w:p>
        </w:tc>
        <w:tc>
          <w:tcPr>
            <w:tcW w:w="1104" w:type="dxa"/>
            <w:vAlign w:val="center"/>
          </w:tcPr>
          <w:p w:rsidR="0095733D" w:rsidRDefault="0095733D" w:rsidP="003B5A47">
            <w:pPr>
              <w:jc w:val="center"/>
              <w:rPr>
                <w:rFonts w:ascii="Cambria" w:eastAsia="Calibri" w:hAnsi="Cambria" w:cs="Arial"/>
                <w:iCs/>
                <w:sz w:val="20"/>
                <w:szCs w:val="20"/>
              </w:rPr>
            </w:pPr>
            <w:r>
              <w:rPr>
                <w:rFonts w:ascii="Cambria" w:eastAsia="Calibri" w:hAnsi="Cambria" w:cs="Arial"/>
                <w:iCs/>
                <w:sz w:val="20"/>
                <w:szCs w:val="20"/>
              </w:rPr>
              <w:t>104</w:t>
            </w:r>
          </w:p>
        </w:tc>
        <w:tc>
          <w:tcPr>
            <w:tcW w:w="1142" w:type="dxa"/>
            <w:vAlign w:val="center"/>
          </w:tcPr>
          <w:p w:rsidR="0095733D" w:rsidRDefault="0095733D" w:rsidP="003B5A47">
            <w:pPr>
              <w:jc w:val="center"/>
            </w:pPr>
            <w:r w:rsidRPr="008C1F55">
              <w:rPr>
                <w:rFonts w:ascii="Cambria" w:eastAsia="Calibri" w:hAnsi="Cambria" w:cs="Arial"/>
                <w:sz w:val="20"/>
                <w:szCs w:val="20"/>
              </w:rPr>
              <w:t>45/70</w:t>
            </w:r>
          </w:p>
        </w:tc>
        <w:tc>
          <w:tcPr>
            <w:tcW w:w="2656" w:type="dxa"/>
          </w:tcPr>
          <w:p w:rsidR="0095733D" w:rsidRDefault="0095733D" w:rsidP="003B5A47">
            <w:pPr>
              <w:jc w:val="center"/>
              <w:rPr>
                <w:rFonts w:ascii="Cambria" w:eastAsia="Calibri" w:hAnsi="Cambria" w:cs="Arial"/>
                <w:b/>
                <w:bCs/>
                <w:w w:val="80"/>
                <w:sz w:val="20"/>
                <w:szCs w:val="20"/>
              </w:rPr>
            </w:pPr>
          </w:p>
          <w:p w:rsidR="0095733D" w:rsidRDefault="0095733D" w:rsidP="003B5A47">
            <w:pPr>
              <w:jc w:val="center"/>
              <w:rPr>
                <w:rFonts w:ascii="Cambria" w:eastAsia="Calibri" w:hAnsi="Cambria" w:cs="Arial"/>
                <w:b/>
                <w:bCs/>
                <w:w w:val="80"/>
                <w:sz w:val="20"/>
                <w:szCs w:val="20"/>
              </w:rPr>
            </w:pPr>
            <w:r>
              <w:rPr>
                <w:rFonts w:ascii="Cambria" w:eastAsia="Calibri" w:hAnsi="Cambria" w:cs="Arial"/>
                <w:b/>
                <w:bCs/>
                <w:w w:val="80"/>
                <w:sz w:val="20"/>
                <w:szCs w:val="20"/>
              </w:rPr>
              <w:t>14-04-2023</w:t>
            </w:r>
          </w:p>
          <w:p w:rsidR="0095733D" w:rsidRDefault="0095733D" w:rsidP="00EF21C6">
            <w:pPr>
              <w:jc w:val="center"/>
              <w:rPr>
                <w:rFonts w:ascii="Cambria" w:eastAsia="Calibri" w:hAnsi="Cambria" w:cs="Arial"/>
                <w:b/>
                <w:bCs/>
                <w:w w:val="80"/>
                <w:sz w:val="20"/>
                <w:szCs w:val="20"/>
              </w:rPr>
            </w:pPr>
            <w:r>
              <w:rPr>
                <w:rFonts w:ascii="Cambria" w:eastAsia="Calibri" w:hAnsi="Cambria" w:cs="Arial"/>
                <w:b/>
                <w:bCs/>
                <w:w w:val="80"/>
                <w:sz w:val="20"/>
                <w:szCs w:val="20"/>
              </w:rPr>
              <w:t>(</w:t>
            </w:r>
            <w:r w:rsidR="00EF21C6">
              <w:rPr>
                <w:rFonts w:ascii="Cambria" w:eastAsia="Calibri" w:hAnsi="Cambria" w:cs="Arial"/>
                <w:b/>
                <w:bCs/>
                <w:w w:val="80"/>
                <w:sz w:val="20"/>
                <w:szCs w:val="20"/>
              </w:rPr>
              <w:t>Friday</w:t>
            </w:r>
            <w:r>
              <w:rPr>
                <w:rFonts w:ascii="Cambria" w:eastAsia="Calibri" w:hAnsi="Cambria" w:cs="Arial"/>
                <w:b/>
                <w:bCs/>
                <w:w w:val="80"/>
                <w:sz w:val="20"/>
                <w:szCs w:val="20"/>
              </w:rPr>
              <w:t>)</w:t>
            </w:r>
          </w:p>
          <w:p w:rsidR="0095733D" w:rsidRDefault="0095733D" w:rsidP="003B5A47">
            <w:pPr>
              <w:jc w:val="center"/>
            </w:pPr>
            <w:r w:rsidRPr="009C11F5">
              <w:rPr>
                <w:rFonts w:ascii="Cambria" w:eastAsia="Calibri" w:hAnsi="Cambria" w:cs="Arial"/>
                <w:b/>
                <w:bCs/>
                <w:w w:val="80"/>
                <w:sz w:val="20"/>
                <w:szCs w:val="20"/>
              </w:rPr>
              <w:t>09:00 AM to 12:00 Noon</w:t>
            </w:r>
          </w:p>
        </w:tc>
      </w:tr>
    </w:tbl>
    <w:p w:rsidR="00FC313A" w:rsidRPr="00460211" w:rsidRDefault="00FC313A" w:rsidP="000425A4">
      <w:pPr>
        <w:spacing w:after="0" w:line="360" w:lineRule="auto"/>
        <w:ind w:left="180" w:firstLine="540"/>
        <w:jc w:val="both"/>
        <w:rPr>
          <w:rFonts w:asciiTheme="majorHAnsi" w:eastAsiaTheme="majorEastAsia" w:hAnsiTheme="majorHAnsi" w:cstheme="majorBidi"/>
          <w:sz w:val="20"/>
        </w:rPr>
      </w:pPr>
    </w:p>
    <w:p w:rsidR="000C6AB0" w:rsidRDefault="000C6AB0" w:rsidP="000C6AB0">
      <w:pPr>
        <w:pStyle w:val="ListParagraph"/>
        <w:spacing w:after="0" w:line="360" w:lineRule="auto"/>
        <w:ind w:left="-90"/>
        <w:jc w:val="both"/>
        <w:rPr>
          <w:rFonts w:asciiTheme="majorHAnsi" w:hAnsiTheme="majorHAnsi"/>
          <w:sz w:val="18"/>
          <w:szCs w:val="16"/>
        </w:rPr>
      </w:pPr>
    </w:p>
    <w:p w:rsidR="004A166E" w:rsidRDefault="004A166E" w:rsidP="004A166E">
      <w:pPr>
        <w:spacing w:after="0" w:line="360" w:lineRule="auto"/>
        <w:ind w:left="-450"/>
        <w:jc w:val="both"/>
        <w:rPr>
          <w:rFonts w:asciiTheme="majorHAnsi" w:hAnsiTheme="majorHAnsi"/>
          <w:b/>
          <w:bCs/>
          <w:sz w:val="18"/>
          <w:szCs w:val="20"/>
        </w:rPr>
      </w:pPr>
      <w:r w:rsidRPr="00DF38E6">
        <w:rPr>
          <w:rFonts w:asciiTheme="majorHAnsi" w:hAnsiTheme="majorHAnsi"/>
          <w:b/>
          <w:bCs/>
          <w:sz w:val="20"/>
        </w:rPr>
        <w:t>INSTRUCTIONS:</w:t>
      </w:r>
      <w:r w:rsidRPr="00DF38E6">
        <w:rPr>
          <w:rFonts w:asciiTheme="majorHAnsi" w:hAnsiTheme="majorHAnsi"/>
          <w:b/>
          <w:bCs/>
          <w:sz w:val="18"/>
          <w:szCs w:val="20"/>
        </w:rPr>
        <w:tab/>
      </w:r>
    </w:p>
    <w:p w:rsidR="004A166E" w:rsidRDefault="004A166E" w:rsidP="004A166E">
      <w:pPr>
        <w:pStyle w:val="NoSpacing"/>
        <w:numPr>
          <w:ilvl w:val="0"/>
          <w:numId w:val="14"/>
        </w:numPr>
        <w:spacing w:line="360" w:lineRule="auto"/>
        <w:jc w:val="both"/>
        <w:rPr>
          <w:rFonts w:ascii="Arial Narrow" w:hAnsi="Arial Narrow" w:cstheme="minorBidi"/>
          <w:bCs/>
          <w:iCs/>
          <w:sz w:val="22"/>
          <w:szCs w:val="22"/>
        </w:rPr>
      </w:pPr>
      <w:r w:rsidRPr="00CA06E8">
        <w:rPr>
          <w:rFonts w:ascii="Arial Narrow" w:hAnsi="Arial Narrow" w:cstheme="minorBidi"/>
          <w:bCs/>
          <w:iCs/>
          <w:sz w:val="22"/>
          <w:szCs w:val="22"/>
        </w:rPr>
        <w:t>IT section may allot/issue Consecutive Roll Numbers to the all concerned candidates</w:t>
      </w:r>
      <w:r>
        <w:rPr>
          <w:rFonts w:ascii="Arial Narrow" w:hAnsi="Arial Narrow" w:cstheme="minorBidi"/>
          <w:bCs/>
          <w:iCs/>
          <w:sz w:val="22"/>
          <w:szCs w:val="22"/>
        </w:rPr>
        <w:t xml:space="preserve"> accordingly</w:t>
      </w:r>
      <w:r w:rsidRPr="00CA06E8">
        <w:rPr>
          <w:rFonts w:ascii="Arial Narrow" w:hAnsi="Arial Narrow" w:cstheme="minorBidi"/>
          <w:bCs/>
          <w:iCs/>
          <w:sz w:val="22"/>
          <w:szCs w:val="22"/>
        </w:rPr>
        <w:t xml:space="preserve">. </w:t>
      </w:r>
      <w:r>
        <w:rPr>
          <w:rFonts w:ascii="Arial Narrow" w:hAnsi="Arial Narrow" w:cstheme="minorBidi"/>
          <w:bCs/>
          <w:iCs/>
          <w:sz w:val="22"/>
          <w:szCs w:val="22"/>
        </w:rPr>
        <w:t>There may be n</w:t>
      </w:r>
      <w:r w:rsidRPr="00CA06E8">
        <w:rPr>
          <w:rFonts w:ascii="Arial Narrow" w:hAnsi="Arial Narrow" w:cstheme="minorBidi"/>
          <w:bCs/>
          <w:iCs/>
          <w:sz w:val="22"/>
          <w:szCs w:val="22"/>
        </w:rPr>
        <w:t>o repetition of Roll No’s for the whole schedule.</w:t>
      </w:r>
    </w:p>
    <w:p w:rsidR="004A166E" w:rsidRPr="00D20EDC" w:rsidRDefault="004A166E" w:rsidP="004A166E">
      <w:pPr>
        <w:pStyle w:val="NoSpacing"/>
        <w:numPr>
          <w:ilvl w:val="0"/>
          <w:numId w:val="14"/>
        </w:numPr>
        <w:spacing w:line="360" w:lineRule="auto"/>
        <w:jc w:val="both"/>
        <w:rPr>
          <w:rFonts w:ascii="Arial Narrow" w:hAnsi="Arial Narrow" w:cstheme="minorBidi"/>
          <w:bCs/>
          <w:iCs/>
          <w:sz w:val="22"/>
          <w:szCs w:val="22"/>
        </w:rPr>
      </w:pPr>
      <w:r w:rsidRPr="00CA06E8">
        <w:rPr>
          <w:rFonts w:ascii="Arial Narrow" w:hAnsi="Arial Narrow" w:cstheme="minorBidi"/>
          <w:bCs/>
          <w:iCs/>
          <w:sz w:val="22"/>
          <w:szCs w:val="22"/>
        </w:rPr>
        <w:t>The IT Section may make available call up notices addressed to the concerned candidates on official website of the Commission</w:t>
      </w:r>
      <w:r>
        <w:rPr>
          <w:rFonts w:ascii="Arial Narrow" w:hAnsi="Arial Narrow" w:cstheme="minorBidi"/>
          <w:bCs/>
          <w:iCs/>
          <w:sz w:val="22"/>
          <w:szCs w:val="22"/>
        </w:rPr>
        <w:t xml:space="preserve"> at least </w:t>
      </w:r>
      <w:r w:rsidRPr="00CA06E8">
        <w:rPr>
          <w:rFonts w:ascii="Arial Narrow" w:hAnsi="Arial Narrow" w:cstheme="minorBidi"/>
          <w:bCs/>
          <w:iCs/>
          <w:sz w:val="22"/>
          <w:szCs w:val="22"/>
        </w:rPr>
        <w:t>15 days before the date of test positively. The candidates may also be informed through SMS/Email as mentioned in their application form</w:t>
      </w:r>
      <w:r>
        <w:rPr>
          <w:rFonts w:ascii="Arial Narrow" w:hAnsi="Arial Narrow" w:cstheme="minorBidi"/>
          <w:bCs/>
          <w:iCs/>
          <w:sz w:val="22"/>
          <w:szCs w:val="22"/>
        </w:rPr>
        <w:t>s</w:t>
      </w:r>
      <w:r w:rsidRPr="00CA06E8">
        <w:rPr>
          <w:rFonts w:ascii="Arial Narrow" w:hAnsi="Arial Narrow" w:cstheme="minorBidi"/>
          <w:bCs/>
          <w:iCs/>
          <w:sz w:val="22"/>
          <w:szCs w:val="22"/>
        </w:rPr>
        <w:t>.</w:t>
      </w:r>
    </w:p>
    <w:p w:rsidR="004A166E" w:rsidRDefault="004A166E" w:rsidP="004A166E">
      <w:pPr>
        <w:pStyle w:val="ListParagraph"/>
        <w:tabs>
          <w:tab w:val="left" w:pos="1080"/>
        </w:tabs>
        <w:spacing w:after="0" w:line="240" w:lineRule="auto"/>
        <w:ind w:left="1062"/>
        <w:jc w:val="both"/>
        <w:rPr>
          <w:sz w:val="26"/>
        </w:rPr>
      </w:pPr>
    </w:p>
    <w:p w:rsidR="004A166E" w:rsidRDefault="004A166E" w:rsidP="004A166E">
      <w:pPr>
        <w:pStyle w:val="ListParagraph"/>
        <w:tabs>
          <w:tab w:val="left" w:pos="1080"/>
        </w:tabs>
        <w:spacing w:after="0" w:line="240" w:lineRule="auto"/>
        <w:ind w:left="1062"/>
        <w:jc w:val="both"/>
        <w:rPr>
          <w:sz w:val="26"/>
        </w:rPr>
      </w:pPr>
    </w:p>
    <w:p w:rsidR="004A166E" w:rsidRPr="00F424C7" w:rsidRDefault="004A166E" w:rsidP="004A166E">
      <w:pPr>
        <w:spacing w:after="0" w:line="240" w:lineRule="auto"/>
        <w:jc w:val="both"/>
        <w:rPr>
          <w:rFonts w:asciiTheme="majorHAnsi" w:hAnsiTheme="majorHAnsi"/>
          <w:b/>
          <w:sz w:val="18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                                    </w:t>
      </w:r>
      <w:r>
        <w:rPr>
          <w:rFonts w:asciiTheme="majorHAnsi" w:hAnsiTheme="majorHAnsi"/>
          <w:b/>
          <w:sz w:val="18"/>
        </w:rPr>
        <w:t>(WAQAR YOUSAF)</w:t>
      </w:r>
    </w:p>
    <w:p w:rsidR="004A166E" w:rsidRPr="00E12692" w:rsidRDefault="004A166E" w:rsidP="004A166E">
      <w:pPr>
        <w:spacing w:after="0" w:line="240" w:lineRule="auto"/>
        <w:ind w:left="6480" w:firstLine="720"/>
        <w:jc w:val="both"/>
        <w:rPr>
          <w:rFonts w:asciiTheme="majorHAnsi" w:hAnsiTheme="majorHAnsi"/>
          <w:b/>
          <w:sz w:val="18"/>
        </w:rPr>
      </w:pPr>
      <w:r w:rsidRPr="007F0A15">
        <w:rPr>
          <w:rFonts w:asciiTheme="majorHAnsi" w:hAnsiTheme="majorHAnsi"/>
          <w:b/>
          <w:sz w:val="18"/>
        </w:rPr>
        <w:t xml:space="preserve">CONTROLLER EXAMINATION </w:t>
      </w:r>
    </w:p>
    <w:p w:rsidR="004A166E" w:rsidRPr="00F424C7" w:rsidRDefault="004A166E" w:rsidP="004A166E">
      <w:pPr>
        <w:spacing w:after="0" w:line="240" w:lineRule="auto"/>
        <w:jc w:val="both"/>
        <w:rPr>
          <w:rFonts w:asciiTheme="majorHAnsi" w:hAnsiTheme="majorHAnsi"/>
          <w:b/>
          <w:sz w:val="18"/>
        </w:rPr>
      </w:pPr>
      <w:r>
        <w:rPr>
          <w:rFonts w:asciiTheme="majorHAnsi" w:hAnsiTheme="majorHAnsi"/>
          <w:b/>
          <w:sz w:val="18"/>
        </w:rPr>
        <w:tab/>
      </w:r>
      <w:r>
        <w:rPr>
          <w:rFonts w:asciiTheme="majorHAnsi" w:hAnsiTheme="majorHAnsi"/>
          <w:b/>
          <w:sz w:val="18"/>
        </w:rPr>
        <w:tab/>
      </w:r>
      <w:r>
        <w:rPr>
          <w:rFonts w:asciiTheme="majorHAnsi" w:hAnsiTheme="majorHAnsi"/>
          <w:b/>
          <w:sz w:val="18"/>
        </w:rPr>
        <w:tab/>
      </w:r>
      <w:r>
        <w:rPr>
          <w:rFonts w:asciiTheme="majorHAnsi" w:hAnsiTheme="majorHAnsi"/>
          <w:b/>
          <w:sz w:val="18"/>
        </w:rPr>
        <w:tab/>
      </w:r>
      <w:r>
        <w:rPr>
          <w:rFonts w:asciiTheme="majorHAnsi" w:hAnsiTheme="majorHAnsi"/>
          <w:b/>
          <w:sz w:val="18"/>
        </w:rPr>
        <w:tab/>
      </w:r>
      <w:r>
        <w:rPr>
          <w:rFonts w:asciiTheme="majorHAnsi" w:hAnsiTheme="majorHAnsi"/>
          <w:b/>
          <w:sz w:val="18"/>
        </w:rPr>
        <w:tab/>
      </w:r>
      <w:r>
        <w:rPr>
          <w:rFonts w:asciiTheme="majorHAnsi" w:hAnsiTheme="majorHAnsi"/>
          <w:b/>
          <w:sz w:val="18"/>
        </w:rPr>
        <w:tab/>
      </w:r>
      <w:r>
        <w:rPr>
          <w:rFonts w:asciiTheme="majorHAnsi" w:hAnsiTheme="majorHAnsi"/>
          <w:b/>
          <w:sz w:val="18"/>
        </w:rPr>
        <w:tab/>
      </w:r>
      <w:r>
        <w:rPr>
          <w:rFonts w:asciiTheme="majorHAnsi" w:hAnsiTheme="majorHAnsi"/>
          <w:b/>
          <w:sz w:val="18"/>
        </w:rPr>
        <w:tab/>
      </w:r>
      <w:r>
        <w:rPr>
          <w:rFonts w:asciiTheme="majorHAnsi" w:hAnsiTheme="majorHAnsi"/>
          <w:b/>
          <w:sz w:val="18"/>
        </w:rPr>
        <w:tab/>
        <w:t xml:space="preserve">                  </w:t>
      </w:r>
      <w:r w:rsidRPr="007F0A15">
        <w:rPr>
          <w:rFonts w:asciiTheme="majorHAnsi" w:hAnsiTheme="majorHAnsi"/>
          <w:b/>
          <w:sz w:val="18"/>
        </w:rPr>
        <w:t>(CONDUCT)</w:t>
      </w:r>
    </w:p>
    <w:p w:rsidR="004A166E" w:rsidRDefault="004A166E" w:rsidP="004A166E">
      <w:pPr>
        <w:pStyle w:val="ListParagraph"/>
        <w:tabs>
          <w:tab w:val="left" w:pos="1080"/>
        </w:tabs>
        <w:spacing w:after="0" w:line="240" w:lineRule="auto"/>
        <w:ind w:left="1062"/>
        <w:jc w:val="both"/>
        <w:rPr>
          <w:sz w:val="26"/>
        </w:rPr>
      </w:pPr>
    </w:p>
    <w:p w:rsidR="00493939" w:rsidRDefault="00493939" w:rsidP="00493939">
      <w:pPr>
        <w:spacing w:after="0"/>
        <w:jc w:val="both"/>
        <w:rPr>
          <w:rFonts w:asciiTheme="majorHAnsi" w:hAnsiTheme="majorHAnsi"/>
          <w:b/>
          <w:sz w:val="20"/>
        </w:rPr>
      </w:pPr>
    </w:p>
    <w:p w:rsidR="00493939" w:rsidRDefault="00493939" w:rsidP="00493939">
      <w:pPr>
        <w:spacing w:after="0"/>
        <w:jc w:val="both"/>
        <w:rPr>
          <w:rFonts w:asciiTheme="majorHAnsi" w:hAnsiTheme="majorHAnsi"/>
          <w:b/>
          <w:sz w:val="20"/>
        </w:rPr>
      </w:pPr>
    </w:p>
    <w:p w:rsidR="00493939" w:rsidRDefault="00493939" w:rsidP="00493939">
      <w:pPr>
        <w:spacing w:after="0"/>
        <w:jc w:val="both"/>
        <w:rPr>
          <w:rFonts w:asciiTheme="majorHAnsi" w:hAnsiTheme="majorHAnsi"/>
          <w:b/>
          <w:sz w:val="20"/>
        </w:rPr>
      </w:pPr>
    </w:p>
    <w:p w:rsidR="00493939" w:rsidRDefault="00493939" w:rsidP="00493939">
      <w:pPr>
        <w:spacing w:after="0"/>
        <w:jc w:val="both"/>
        <w:rPr>
          <w:rFonts w:asciiTheme="majorHAnsi" w:hAnsiTheme="majorHAnsi"/>
          <w:b/>
          <w:sz w:val="20"/>
        </w:rPr>
      </w:pPr>
    </w:p>
    <w:p w:rsidR="00493939" w:rsidRDefault="00493939" w:rsidP="00493939">
      <w:pPr>
        <w:spacing w:after="0"/>
        <w:jc w:val="both"/>
        <w:rPr>
          <w:rFonts w:asciiTheme="majorHAnsi" w:hAnsiTheme="majorHAnsi"/>
          <w:b/>
          <w:sz w:val="20"/>
        </w:rPr>
      </w:pPr>
    </w:p>
    <w:p w:rsidR="004A166E" w:rsidRPr="000D4946" w:rsidRDefault="004A166E" w:rsidP="00493939">
      <w:pPr>
        <w:spacing w:after="0"/>
        <w:jc w:val="both"/>
        <w:rPr>
          <w:sz w:val="26"/>
        </w:rPr>
      </w:pPr>
      <w:bookmarkStart w:id="0" w:name="_GoBack"/>
      <w:bookmarkEnd w:id="0"/>
      <w:r w:rsidRPr="00022862">
        <w:rPr>
          <w:rFonts w:asciiTheme="majorHAnsi" w:hAnsiTheme="majorHAnsi"/>
          <w:b/>
          <w:sz w:val="20"/>
        </w:rPr>
        <w:lastRenderedPageBreak/>
        <w:t xml:space="preserve">No. </w:t>
      </w:r>
      <w:r w:rsidRPr="009D52B0">
        <w:rPr>
          <w:rFonts w:asciiTheme="majorHAnsi" w:hAnsiTheme="majorHAnsi"/>
          <w:b/>
          <w:sz w:val="20"/>
          <w:u w:val="single"/>
        </w:rPr>
        <w:t>KPPSC/EXAM /C.E.C</w:t>
      </w:r>
      <w:r w:rsidRPr="009D52B0">
        <w:rPr>
          <w:rFonts w:asciiTheme="majorHAnsi" w:hAnsiTheme="majorHAnsi"/>
          <w:b/>
          <w:sz w:val="20"/>
          <w:u w:val="single"/>
        </w:rPr>
        <w:softHyphen/>
      </w:r>
      <w:r w:rsidRPr="009D52B0">
        <w:rPr>
          <w:rFonts w:asciiTheme="majorHAnsi" w:hAnsiTheme="majorHAnsi"/>
          <w:b/>
          <w:sz w:val="20"/>
          <w:u w:val="single"/>
        </w:rPr>
        <w:softHyphen/>
      </w:r>
      <w:r w:rsidRPr="009D52B0">
        <w:rPr>
          <w:rFonts w:asciiTheme="majorHAnsi" w:hAnsiTheme="majorHAnsi"/>
          <w:b/>
          <w:sz w:val="20"/>
          <w:u w:val="single"/>
        </w:rPr>
        <w:softHyphen/>
      </w:r>
      <w:r w:rsidRPr="009D52B0">
        <w:rPr>
          <w:rFonts w:asciiTheme="majorHAnsi" w:hAnsiTheme="majorHAnsi"/>
          <w:b/>
          <w:sz w:val="20"/>
          <w:u w:val="single"/>
        </w:rPr>
        <w:softHyphen/>
      </w:r>
      <w:r w:rsidRPr="009D52B0">
        <w:rPr>
          <w:rFonts w:asciiTheme="majorHAnsi" w:hAnsiTheme="majorHAnsi"/>
          <w:b/>
          <w:sz w:val="20"/>
          <w:u w:val="single"/>
        </w:rPr>
        <w:softHyphen/>
      </w:r>
      <w:r w:rsidRPr="009D52B0">
        <w:rPr>
          <w:rFonts w:asciiTheme="majorHAnsi" w:hAnsiTheme="majorHAnsi"/>
          <w:b/>
          <w:sz w:val="20"/>
          <w:u w:val="single"/>
        </w:rPr>
        <w:softHyphen/>
      </w:r>
      <w:r w:rsidRPr="009D52B0">
        <w:rPr>
          <w:rFonts w:asciiTheme="majorHAnsi" w:hAnsiTheme="majorHAnsi"/>
          <w:b/>
          <w:sz w:val="20"/>
          <w:u w:val="single"/>
        </w:rPr>
        <w:softHyphen/>
        <w:t>/SCH-0</w:t>
      </w:r>
      <w:r w:rsidR="00493939">
        <w:rPr>
          <w:rFonts w:asciiTheme="majorHAnsi" w:hAnsiTheme="majorHAnsi"/>
          <w:b/>
          <w:sz w:val="20"/>
          <w:u w:val="single"/>
        </w:rPr>
        <w:t>3</w:t>
      </w:r>
      <w:r w:rsidRPr="009D52B0">
        <w:rPr>
          <w:rFonts w:asciiTheme="majorHAnsi" w:hAnsiTheme="majorHAnsi"/>
          <w:b/>
          <w:sz w:val="20"/>
          <w:u w:val="single"/>
        </w:rPr>
        <w:t>/2023</w:t>
      </w:r>
      <w:r w:rsidRPr="00022862">
        <w:rPr>
          <w:rFonts w:asciiTheme="majorHAnsi" w:hAnsiTheme="majorHAnsi"/>
          <w:b/>
          <w:sz w:val="20"/>
        </w:rPr>
        <w:t xml:space="preserve">                                                                                            </w:t>
      </w:r>
      <w:r w:rsidRPr="00E12692">
        <w:rPr>
          <w:rFonts w:asciiTheme="majorHAnsi" w:hAnsiTheme="majorHAnsi"/>
          <w:sz w:val="20"/>
        </w:rPr>
        <w:t>Dated: -</w:t>
      </w:r>
      <w:r>
        <w:rPr>
          <w:rFonts w:asciiTheme="majorHAnsi" w:hAnsiTheme="majorHAnsi"/>
          <w:b/>
          <w:sz w:val="20"/>
          <w:u w:val="single"/>
        </w:rPr>
        <w:t xml:space="preserve">     </w:t>
      </w:r>
      <w:r w:rsidRPr="003C2181">
        <w:rPr>
          <w:rFonts w:asciiTheme="majorHAnsi" w:hAnsiTheme="majorHAnsi"/>
          <w:b/>
          <w:sz w:val="20"/>
          <w:u w:val="single"/>
        </w:rPr>
        <w:t>/</w:t>
      </w:r>
      <w:r>
        <w:rPr>
          <w:rFonts w:asciiTheme="majorHAnsi" w:hAnsiTheme="majorHAnsi"/>
          <w:b/>
          <w:sz w:val="20"/>
          <w:u w:val="single"/>
        </w:rPr>
        <w:t>03</w:t>
      </w:r>
      <w:r w:rsidRPr="003C2181">
        <w:rPr>
          <w:rFonts w:asciiTheme="majorHAnsi" w:hAnsiTheme="majorHAnsi"/>
          <w:b/>
          <w:sz w:val="20"/>
          <w:u w:val="single"/>
        </w:rPr>
        <w:t>/202</w:t>
      </w:r>
      <w:r>
        <w:rPr>
          <w:rFonts w:asciiTheme="majorHAnsi" w:hAnsiTheme="majorHAnsi"/>
          <w:b/>
          <w:sz w:val="20"/>
          <w:u w:val="single"/>
        </w:rPr>
        <w:t>3</w:t>
      </w:r>
    </w:p>
    <w:p w:rsidR="004A166E" w:rsidRPr="00A4052B" w:rsidRDefault="004A166E" w:rsidP="004A166E">
      <w:pPr>
        <w:spacing w:line="240" w:lineRule="auto"/>
        <w:jc w:val="both"/>
        <w:rPr>
          <w:rFonts w:asciiTheme="majorHAnsi" w:hAnsiTheme="majorHAnsi"/>
          <w:b/>
        </w:rPr>
      </w:pPr>
      <w:r w:rsidRPr="00A4052B">
        <w:rPr>
          <w:rFonts w:asciiTheme="majorHAnsi" w:hAnsiTheme="majorHAnsi"/>
          <w:b/>
        </w:rPr>
        <w:t>Copy To</w:t>
      </w:r>
      <w:r>
        <w:rPr>
          <w:rFonts w:asciiTheme="majorHAnsi" w:hAnsiTheme="majorHAnsi"/>
          <w:b/>
        </w:rPr>
        <w:t>:</w:t>
      </w:r>
    </w:p>
    <w:tbl>
      <w:tblPr>
        <w:tblpPr w:leftFromText="180" w:rightFromText="180" w:bottomFromText="200" w:vertAnchor="text" w:horzAnchor="margin" w:tblpY="94"/>
        <w:tblW w:w="10732" w:type="dxa"/>
        <w:tblLook w:val="01E0" w:firstRow="1" w:lastRow="1" w:firstColumn="1" w:lastColumn="1" w:noHBand="0" w:noVBand="0"/>
      </w:tblPr>
      <w:tblGrid>
        <w:gridCol w:w="6011"/>
        <w:gridCol w:w="4721"/>
      </w:tblGrid>
      <w:tr w:rsidR="004A166E" w:rsidRPr="000B28DC" w:rsidTr="00F61F5D">
        <w:trPr>
          <w:trHeight w:hRule="exact" w:val="2364"/>
        </w:trPr>
        <w:tc>
          <w:tcPr>
            <w:tcW w:w="6011" w:type="dxa"/>
          </w:tcPr>
          <w:p w:rsidR="004A166E" w:rsidRPr="000B28DC" w:rsidRDefault="004A166E" w:rsidP="004A166E">
            <w:pPr>
              <w:pStyle w:val="NoSpacing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 Narrow" w:hAnsi="Arial Narrow" w:cstheme="minorBidi"/>
                <w:bCs/>
                <w:iCs/>
                <w:sz w:val="20"/>
                <w:szCs w:val="20"/>
              </w:rPr>
            </w:pPr>
            <w:r w:rsidRPr="000B28DC">
              <w:rPr>
                <w:rFonts w:ascii="Arial Narrow" w:hAnsi="Arial Narrow" w:cstheme="minorBidi"/>
                <w:bCs/>
                <w:iCs/>
                <w:sz w:val="20"/>
                <w:szCs w:val="20"/>
              </w:rPr>
              <w:t>PS to Honorable Chairman KP PSC.</w:t>
            </w:r>
          </w:p>
          <w:p w:rsidR="004A166E" w:rsidRPr="000B28DC" w:rsidRDefault="004A166E" w:rsidP="004A166E">
            <w:pPr>
              <w:pStyle w:val="NoSpacing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 Narrow" w:hAnsi="Arial Narrow" w:cstheme="minorBidi"/>
                <w:bCs/>
                <w:iCs/>
                <w:sz w:val="20"/>
                <w:szCs w:val="20"/>
              </w:rPr>
            </w:pPr>
            <w:r w:rsidRPr="000B28DC">
              <w:rPr>
                <w:rFonts w:ascii="Arial Narrow" w:hAnsi="Arial Narrow" w:cstheme="minorBidi"/>
                <w:bCs/>
                <w:iCs/>
                <w:sz w:val="20"/>
                <w:szCs w:val="20"/>
              </w:rPr>
              <w:t>PS to Honorable Secretary KP PSC.</w:t>
            </w:r>
          </w:p>
          <w:p w:rsidR="004A166E" w:rsidRPr="000B28DC" w:rsidRDefault="004A166E" w:rsidP="004A166E">
            <w:pPr>
              <w:pStyle w:val="NoSpacing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 Narrow" w:hAnsi="Arial Narrow" w:cstheme="minorBidi"/>
                <w:bCs/>
                <w:iCs/>
                <w:sz w:val="20"/>
                <w:szCs w:val="20"/>
              </w:rPr>
            </w:pPr>
            <w:r w:rsidRPr="000B28DC">
              <w:rPr>
                <w:rFonts w:ascii="Arial Narrow" w:hAnsi="Arial Narrow" w:cstheme="minorBidi"/>
                <w:bCs/>
                <w:iCs/>
                <w:sz w:val="20"/>
                <w:szCs w:val="20"/>
              </w:rPr>
              <w:t>PS to Director Examinations KP PSC.</w:t>
            </w:r>
          </w:p>
          <w:p w:rsidR="004A166E" w:rsidRPr="000B28DC" w:rsidRDefault="004A166E" w:rsidP="004A166E">
            <w:pPr>
              <w:pStyle w:val="NoSpacing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 Narrow" w:hAnsi="Arial Narrow" w:cstheme="minorBidi"/>
                <w:bCs/>
                <w:iCs/>
                <w:sz w:val="20"/>
                <w:szCs w:val="20"/>
              </w:rPr>
            </w:pPr>
            <w:r w:rsidRPr="000B28DC">
              <w:rPr>
                <w:rFonts w:ascii="Arial Narrow" w:hAnsi="Arial Narrow" w:cstheme="minorBidi"/>
                <w:bCs/>
                <w:iCs/>
                <w:sz w:val="20"/>
                <w:szCs w:val="20"/>
              </w:rPr>
              <w:t>PS to Director Recruitment KP PSC.</w:t>
            </w:r>
          </w:p>
          <w:p w:rsidR="004A166E" w:rsidRPr="000B28DC" w:rsidRDefault="004A166E" w:rsidP="004A166E">
            <w:pPr>
              <w:pStyle w:val="NoSpacing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 Narrow" w:hAnsi="Arial Narrow" w:cstheme="minorBidi"/>
                <w:bCs/>
                <w:iCs/>
                <w:sz w:val="20"/>
                <w:szCs w:val="20"/>
              </w:rPr>
            </w:pPr>
            <w:r w:rsidRPr="000B28DC">
              <w:rPr>
                <w:rFonts w:ascii="Arial Narrow" w:hAnsi="Arial Narrow" w:cstheme="minorBidi"/>
                <w:bCs/>
                <w:iCs/>
                <w:sz w:val="20"/>
                <w:szCs w:val="20"/>
              </w:rPr>
              <w:t>PS to Deputy Director Admins KP PSC.</w:t>
            </w:r>
          </w:p>
          <w:p w:rsidR="004A166E" w:rsidRPr="000B28DC" w:rsidRDefault="004A166E" w:rsidP="004A166E">
            <w:pPr>
              <w:pStyle w:val="NoSpacing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 Narrow" w:hAnsi="Arial Narrow" w:cstheme="minorBidi"/>
                <w:bCs/>
                <w:iCs/>
                <w:sz w:val="20"/>
                <w:szCs w:val="20"/>
              </w:rPr>
            </w:pPr>
            <w:r w:rsidRPr="000B28DC">
              <w:rPr>
                <w:rFonts w:ascii="Arial Narrow" w:hAnsi="Arial Narrow" w:cstheme="minorBidi"/>
                <w:bCs/>
                <w:iCs/>
                <w:sz w:val="20"/>
                <w:szCs w:val="20"/>
              </w:rPr>
              <w:t>Controller Exam (Conduct/ Secrecy) KP PSC.</w:t>
            </w:r>
          </w:p>
          <w:p w:rsidR="004A166E" w:rsidRPr="000B28DC" w:rsidRDefault="004A166E" w:rsidP="00F61F5D">
            <w:pPr>
              <w:pStyle w:val="NoSpacing"/>
              <w:spacing w:line="360" w:lineRule="auto"/>
              <w:ind w:left="648"/>
              <w:jc w:val="both"/>
              <w:rPr>
                <w:rFonts w:ascii="Arial Narrow" w:hAnsi="Arial Narrow" w:cstheme="minorBidi"/>
                <w:bCs/>
                <w:iCs/>
                <w:sz w:val="20"/>
                <w:szCs w:val="20"/>
              </w:rPr>
            </w:pPr>
          </w:p>
        </w:tc>
        <w:tc>
          <w:tcPr>
            <w:tcW w:w="4721" w:type="dxa"/>
          </w:tcPr>
          <w:p w:rsidR="004A166E" w:rsidRPr="000B28DC" w:rsidRDefault="004A166E" w:rsidP="004A166E">
            <w:pPr>
              <w:pStyle w:val="NoSpacing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 Narrow" w:hAnsi="Arial Narrow" w:cstheme="minorBidi"/>
                <w:bCs/>
                <w:iCs/>
                <w:sz w:val="20"/>
                <w:szCs w:val="20"/>
              </w:rPr>
            </w:pPr>
            <w:r w:rsidRPr="000B28DC">
              <w:rPr>
                <w:rFonts w:ascii="Arial Narrow" w:hAnsi="Arial Narrow" w:cstheme="minorBidi"/>
                <w:bCs/>
                <w:iCs/>
                <w:sz w:val="20"/>
                <w:szCs w:val="20"/>
              </w:rPr>
              <w:t>Deputy Director-IT to allot/ issue Roll No. accordingly</w:t>
            </w:r>
          </w:p>
          <w:p w:rsidR="004A166E" w:rsidRPr="000B28DC" w:rsidRDefault="004A166E" w:rsidP="004A166E">
            <w:pPr>
              <w:pStyle w:val="NoSpacing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 Narrow" w:hAnsi="Arial Narrow" w:cstheme="minorBidi"/>
                <w:bCs/>
                <w:iCs/>
                <w:sz w:val="20"/>
                <w:szCs w:val="20"/>
              </w:rPr>
            </w:pPr>
            <w:r w:rsidRPr="000B28DC">
              <w:rPr>
                <w:rFonts w:ascii="Arial Narrow" w:hAnsi="Arial Narrow" w:cstheme="minorBidi"/>
                <w:bCs/>
                <w:iCs/>
                <w:sz w:val="20"/>
                <w:szCs w:val="20"/>
              </w:rPr>
              <w:t>Assistant Director IT (Web) KPPSC.</w:t>
            </w:r>
          </w:p>
          <w:p w:rsidR="004A166E" w:rsidRPr="000B28DC" w:rsidRDefault="004A166E" w:rsidP="004A166E">
            <w:pPr>
              <w:pStyle w:val="NoSpacing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 Narrow" w:hAnsi="Arial Narrow" w:cstheme="minorBidi"/>
                <w:bCs/>
                <w:iCs/>
                <w:sz w:val="20"/>
                <w:szCs w:val="20"/>
              </w:rPr>
            </w:pPr>
            <w:r w:rsidRPr="000B28DC">
              <w:rPr>
                <w:rFonts w:ascii="Arial Narrow" w:hAnsi="Arial Narrow" w:cstheme="minorBidi"/>
                <w:bCs/>
                <w:iCs/>
                <w:sz w:val="20"/>
                <w:szCs w:val="20"/>
              </w:rPr>
              <w:t>Assistant Director (C&amp;R) KP PSC.</w:t>
            </w:r>
          </w:p>
          <w:p w:rsidR="004A166E" w:rsidRPr="000B28DC" w:rsidRDefault="004A166E" w:rsidP="004A166E">
            <w:pPr>
              <w:pStyle w:val="NoSpacing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 Narrow" w:hAnsi="Arial Narrow" w:cstheme="minorBidi"/>
                <w:bCs/>
                <w:iCs/>
                <w:sz w:val="20"/>
                <w:szCs w:val="20"/>
              </w:rPr>
            </w:pPr>
            <w:r w:rsidRPr="000B28DC">
              <w:rPr>
                <w:rFonts w:ascii="Arial Narrow" w:hAnsi="Arial Narrow" w:cstheme="minorBidi"/>
                <w:bCs/>
                <w:iCs/>
                <w:sz w:val="20"/>
                <w:szCs w:val="20"/>
              </w:rPr>
              <w:t>Superintendent Examination (Secrecy) KPPSC</w:t>
            </w:r>
          </w:p>
          <w:p w:rsidR="004A166E" w:rsidRPr="000B28DC" w:rsidRDefault="004A166E" w:rsidP="004A166E">
            <w:pPr>
              <w:pStyle w:val="NoSpacing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 Narrow" w:hAnsi="Arial Narrow" w:cstheme="minorBidi"/>
                <w:bCs/>
                <w:iCs/>
                <w:sz w:val="20"/>
                <w:szCs w:val="20"/>
              </w:rPr>
            </w:pPr>
            <w:r w:rsidRPr="000B28DC">
              <w:rPr>
                <w:rFonts w:ascii="Arial Narrow" w:hAnsi="Arial Narrow" w:cstheme="minorBidi"/>
                <w:bCs/>
                <w:iCs/>
                <w:sz w:val="20"/>
                <w:szCs w:val="20"/>
              </w:rPr>
              <w:t>Store Keeper KP PSC</w:t>
            </w:r>
          </w:p>
          <w:p w:rsidR="004A166E" w:rsidRPr="000B28DC" w:rsidRDefault="004A166E" w:rsidP="004A166E">
            <w:pPr>
              <w:pStyle w:val="NoSpacing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 Narrow" w:hAnsi="Arial Narrow" w:cstheme="minorBidi"/>
                <w:bCs/>
                <w:iCs/>
                <w:sz w:val="20"/>
                <w:szCs w:val="20"/>
              </w:rPr>
            </w:pPr>
            <w:r w:rsidRPr="000B28DC">
              <w:rPr>
                <w:rFonts w:ascii="Arial Narrow" w:hAnsi="Arial Narrow" w:cstheme="minorBidi"/>
                <w:bCs/>
                <w:iCs/>
                <w:sz w:val="20"/>
                <w:szCs w:val="20"/>
              </w:rPr>
              <w:t>Office file.</w:t>
            </w:r>
          </w:p>
          <w:p w:rsidR="004A166E" w:rsidRPr="000B28DC" w:rsidRDefault="004A166E" w:rsidP="00F61F5D">
            <w:pPr>
              <w:pStyle w:val="NoSpacing"/>
              <w:spacing w:line="360" w:lineRule="auto"/>
              <w:ind w:left="1062"/>
              <w:jc w:val="both"/>
              <w:rPr>
                <w:rFonts w:ascii="Arial Narrow" w:hAnsi="Arial Narrow" w:cstheme="minorBidi"/>
                <w:bCs/>
                <w:iCs/>
                <w:sz w:val="20"/>
                <w:szCs w:val="20"/>
              </w:rPr>
            </w:pPr>
          </w:p>
        </w:tc>
      </w:tr>
    </w:tbl>
    <w:p w:rsidR="004A166E" w:rsidRDefault="004A166E" w:rsidP="004A166E">
      <w:pPr>
        <w:spacing w:after="0"/>
        <w:jc w:val="both"/>
        <w:rPr>
          <w:rFonts w:asciiTheme="majorHAnsi" w:hAnsiTheme="majorHAnsi"/>
          <w:b/>
          <w:sz w:val="18"/>
        </w:rPr>
      </w:pPr>
      <w:r>
        <w:rPr>
          <w:rFonts w:asciiTheme="majorHAnsi" w:hAnsiTheme="majorHAnsi"/>
          <w:b/>
          <w:sz w:val="18"/>
        </w:rPr>
        <w:tab/>
      </w:r>
      <w:r>
        <w:rPr>
          <w:rFonts w:asciiTheme="majorHAnsi" w:hAnsiTheme="majorHAnsi"/>
          <w:b/>
          <w:sz w:val="18"/>
        </w:rPr>
        <w:tab/>
      </w:r>
      <w:r>
        <w:rPr>
          <w:rFonts w:asciiTheme="majorHAnsi" w:hAnsiTheme="majorHAnsi"/>
          <w:b/>
          <w:sz w:val="18"/>
        </w:rPr>
        <w:tab/>
      </w:r>
      <w:r>
        <w:rPr>
          <w:rFonts w:asciiTheme="majorHAnsi" w:hAnsiTheme="majorHAnsi"/>
          <w:b/>
          <w:sz w:val="18"/>
        </w:rPr>
        <w:tab/>
      </w:r>
      <w:r>
        <w:rPr>
          <w:rFonts w:asciiTheme="majorHAnsi" w:hAnsiTheme="majorHAnsi"/>
          <w:b/>
          <w:sz w:val="18"/>
        </w:rPr>
        <w:tab/>
      </w:r>
      <w:r>
        <w:rPr>
          <w:rFonts w:asciiTheme="majorHAnsi" w:hAnsiTheme="majorHAnsi"/>
          <w:b/>
          <w:sz w:val="18"/>
        </w:rPr>
        <w:tab/>
      </w:r>
      <w:r>
        <w:rPr>
          <w:rFonts w:asciiTheme="majorHAnsi" w:hAnsiTheme="majorHAnsi"/>
          <w:b/>
          <w:sz w:val="18"/>
        </w:rPr>
        <w:tab/>
      </w:r>
      <w:r>
        <w:rPr>
          <w:rFonts w:asciiTheme="majorHAnsi" w:hAnsiTheme="majorHAnsi"/>
          <w:b/>
          <w:sz w:val="18"/>
        </w:rPr>
        <w:tab/>
      </w:r>
      <w:r>
        <w:rPr>
          <w:rFonts w:asciiTheme="majorHAnsi" w:hAnsiTheme="majorHAnsi"/>
          <w:b/>
          <w:sz w:val="18"/>
        </w:rPr>
        <w:tab/>
      </w:r>
      <w:r>
        <w:rPr>
          <w:rFonts w:asciiTheme="majorHAnsi" w:hAnsiTheme="majorHAnsi"/>
          <w:b/>
          <w:sz w:val="18"/>
        </w:rPr>
        <w:tab/>
      </w:r>
    </w:p>
    <w:p w:rsidR="004A166E" w:rsidRDefault="004A166E" w:rsidP="004A166E">
      <w:pPr>
        <w:spacing w:after="0"/>
        <w:jc w:val="both"/>
        <w:rPr>
          <w:rFonts w:asciiTheme="majorHAnsi" w:hAnsiTheme="majorHAnsi"/>
          <w:b/>
          <w:sz w:val="18"/>
        </w:rPr>
      </w:pPr>
    </w:p>
    <w:p w:rsidR="004A166E" w:rsidRDefault="004A166E" w:rsidP="004A166E">
      <w:pPr>
        <w:spacing w:after="0"/>
        <w:jc w:val="both"/>
        <w:rPr>
          <w:rFonts w:asciiTheme="majorHAnsi" w:hAnsiTheme="majorHAnsi"/>
          <w:b/>
          <w:sz w:val="18"/>
        </w:rPr>
      </w:pPr>
    </w:p>
    <w:p w:rsidR="004A166E" w:rsidRPr="00E12692" w:rsidRDefault="004A166E" w:rsidP="004A166E">
      <w:pPr>
        <w:spacing w:after="0"/>
        <w:ind w:left="6480" w:firstLine="720"/>
        <w:jc w:val="both"/>
        <w:rPr>
          <w:rFonts w:asciiTheme="majorHAnsi" w:hAnsiTheme="majorHAnsi"/>
          <w:b/>
          <w:sz w:val="18"/>
        </w:rPr>
      </w:pPr>
      <w:r>
        <w:rPr>
          <w:rFonts w:asciiTheme="majorHAnsi" w:hAnsiTheme="majorHAnsi"/>
          <w:b/>
          <w:sz w:val="18"/>
        </w:rPr>
        <w:t xml:space="preserve"> </w:t>
      </w:r>
      <w:r w:rsidRPr="007F0A15">
        <w:rPr>
          <w:rFonts w:asciiTheme="majorHAnsi" w:hAnsiTheme="majorHAnsi"/>
          <w:b/>
          <w:sz w:val="18"/>
        </w:rPr>
        <w:t xml:space="preserve">CONTROLLER EXAMINATION </w:t>
      </w:r>
    </w:p>
    <w:p w:rsidR="004A166E" w:rsidRPr="000D4946" w:rsidRDefault="004A166E" w:rsidP="004A166E">
      <w:pPr>
        <w:pStyle w:val="ListParagraph"/>
        <w:tabs>
          <w:tab w:val="left" w:pos="1080"/>
          <w:tab w:val="left" w:pos="1440"/>
        </w:tabs>
        <w:spacing w:after="0" w:line="360" w:lineRule="auto"/>
        <w:ind w:left="1062"/>
        <w:jc w:val="both"/>
        <w:rPr>
          <w:sz w:val="26"/>
        </w:rPr>
      </w:pPr>
      <w:r>
        <w:rPr>
          <w:rFonts w:asciiTheme="majorHAnsi" w:hAnsiTheme="majorHAnsi"/>
          <w:b/>
          <w:sz w:val="18"/>
        </w:rPr>
        <w:tab/>
      </w:r>
      <w:r>
        <w:rPr>
          <w:rFonts w:asciiTheme="majorHAnsi" w:hAnsiTheme="majorHAnsi"/>
          <w:b/>
          <w:sz w:val="18"/>
        </w:rPr>
        <w:tab/>
      </w:r>
      <w:r>
        <w:rPr>
          <w:rFonts w:asciiTheme="majorHAnsi" w:hAnsiTheme="majorHAnsi"/>
          <w:b/>
          <w:sz w:val="18"/>
        </w:rPr>
        <w:tab/>
      </w:r>
      <w:r>
        <w:rPr>
          <w:rFonts w:asciiTheme="majorHAnsi" w:hAnsiTheme="majorHAnsi"/>
          <w:b/>
          <w:sz w:val="18"/>
        </w:rPr>
        <w:tab/>
      </w:r>
      <w:r>
        <w:rPr>
          <w:rFonts w:asciiTheme="majorHAnsi" w:hAnsiTheme="majorHAnsi"/>
          <w:b/>
          <w:sz w:val="18"/>
        </w:rPr>
        <w:tab/>
      </w:r>
      <w:r>
        <w:rPr>
          <w:rFonts w:asciiTheme="majorHAnsi" w:hAnsiTheme="majorHAnsi"/>
          <w:b/>
          <w:sz w:val="18"/>
        </w:rPr>
        <w:tab/>
      </w:r>
      <w:r>
        <w:rPr>
          <w:rFonts w:asciiTheme="majorHAnsi" w:hAnsiTheme="majorHAnsi"/>
          <w:b/>
          <w:sz w:val="18"/>
        </w:rPr>
        <w:tab/>
      </w:r>
      <w:r>
        <w:rPr>
          <w:rFonts w:asciiTheme="majorHAnsi" w:hAnsiTheme="majorHAnsi"/>
          <w:b/>
          <w:sz w:val="18"/>
        </w:rPr>
        <w:tab/>
      </w:r>
      <w:r>
        <w:rPr>
          <w:rFonts w:asciiTheme="majorHAnsi" w:hAnsiTheme="majorHAnsi"/>
          <w:b/>
          <w:sz w:val="18"/>
        </w:rPr>
        <w:tab/>
      </w:r>
      <w:r>
        <w:rPr>
          <w:rFonts w:asciiTheme="majorHAnsi" w:hAnsiTheme="majorHAnsi"/>
          <w:b/>
          <w:sz w:val="18"/>
        </w:rPr>
        <w:tab/>
        <w:t xml:space="preserve">                </w:t>
      </w:r>
      <w:r w:rsidRPr="007F0A15">
        <w:rPr>
          <w:rFonts w:asciiTheme="majorHAnsi" w:hAnsiTheme="majorHAnsi"/>
          <w:b/>
          <w:sz w:val="18"/>
        </w:rPr>
        <w:t>(CONDUCT)</w:t>
      </w:r>
    </w:p>
    <w:p w:rsidR="00D65080" w:rsidRPr="007F711B" w:rsidRDefault="00D65080" w:rsidP="004A166E">
      <w:pPr>
        <w:pStyle w:val="ListParagraph"/>
        <w:spacing w:after="0" w:line="360" w:lineRule="auto"/>
        <w:ind w:left="-90"/>
        <w:jc w:val="both"/>
        <w:rPr>
          <w:rFonts w:asciiTheme="majorHAnsi" w:hAnsiTheme="majorHAnsi"/>
          <w:b/>
          <w:sz w:val="16"/>
        </w:rPr>
      </w:pPr>
    </w:p>
    <w:sectPr w:rsidR="00D65080" w:rsidRPr="007F711B" w:rsidSect="00636E21">
      <w:headerReference w:type="default" r:id="rId10"/>
      <w:pgSz w:w="12240" w:h="20160" w:code="5"/>
      <w:pgMar w:top="360" w:right="630" w:bottom="90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A19" w:rsidRDefault="00131A19" w:rsidP="00CE6151">
      <w:pPr>
        <w:spacing w:after="0" w:line="240" w:lineRule="auto"/>
      </w:pPr>
      <w:r>
        <w:separator/>
      </w:r>
    </w:p>
  </w:endnote>
  <w:endnote w:type="continuationSeparator" w:id="0">
    <w:p w:rsidR="00131A19" w:rsidRDefault="00131A19" w:rsidP="00CE6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A19" w:rsidRDefault="00131A19" w:rsidP="00CE6151">
      <w:pPr>
        <w:spacing w:after="0" w:line="240" w:lineRule="auto"/>
      </w:pPr>
      <w:r>
        <w:separator/>
      </w:r>
    </w:p>
  </w:footnote>
  <w:footnote w:type="continuationSeparator" w:id="0">
    <w:p w:rsidR="00131A19" w:rsidRDefault="00131A19" w:rsidP="00CE6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081" w:rsidRPr="007F711B" w:rsidRDefault="000425A4" w:rsidP="000425A4">
    <w:pPr>
      <w:pStyle w:val="Header"/>
      <w:jc w:val="center"/>
      <w:rPr>
        <w:b/>
        <w:u w:val="single"/>
      </w:rPr>
    </w:pPr>
    <w:r w:rsidRPr="007F711B">
      <w:rPr>
        <w:b/>
        <w:u w:val="single"/>
      </w:rPr>
      <w:t>KHYBER PAKHTUNKHWA PUBLIC SERVICE COMMISSION</w:t>
    </w:r>
  </w:p>
  <w:p w:rsidR="000425A4" w:rsidRPr="007F711B" w:rsidRDefault="000425A4" w:rsidP="000425A4">
    <w:pPr>
      <w:pStyle w:val="Header"/>
      <w:jc w:val="center"/>
      <w:rPr>
        <w:b/>
        <w:u w:val="single"/>
      </w:rPr>
    </w:pPr>
    <w:r w:rsidRPr="007F711B">
      <w:rPr>
        <w:b/>
        <w:u w:val="single"/>
      </w:rPr>
      <w:t>EXAMINATION WING</w:t>
    </w:r>
  </w:p>
  <w:p w:rsidR="00667081" w:rsidRPr="007F711B" w:rsidRDefault="00667081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1A0D"/>
    <w:multiLevelType w:val="hybridMultilevel"/>
    <w:tmpl w:val="32369AC2"/>
    <w:lvl w:ilvl="0" w:tplc="B250300A">
      <w:start w:val="1"/>
      <w:numFmt w:val="lowerRoman"/>
      <w:lvlText w:val="%1."/>
      <w:lvlJc w:val="righ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">
    <w:nsid w:val="145C317E"/>
    <w:multiLevelType w:val="hybridMultilevel"/>
    <w:tmpl w:val="E8BC30B2"/>
    <w:lvl w:ilvl="0" w:tplc="0409000F">
      <w:start w:val="1"/>
      <w:numFmt w:val="decimal"/>
      <w:lvlText w:val="%1."/>
      <w:lvlJc w:val="left"/>
      <w:pPr>
        <w:ind w:left="1057" w:hanging="360"/>
      </w:p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">
    <w:nsid w:val="1F0719CD"/>
    <w:multiLevelType w:val="hybridMultilevel"/>
    <w:tmpl w:val="1C5429C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BD443E"/>
    <w:multiLevelType w:val="hybridMultilevel"/>
    <w:tmpl w:val="EFE27710"/>
    <w:lvl w:ilvl="0" w:tplc="17E299BE">
      <w:start w:val="1"/>
      <w:numFmt w:val="decimal"/>
      <w:lvlText w:val="%1."/>
      <w:lvlJc w:val="left"/>
      <w:pPr>
        <w:tabs>
          <w:tab w:val="num" w:pos="684"/>
        </w:tabs>
        <w:ind w:left="684" w:hanging="144"/>
      </w:pPr>
      <w:rPr>
        <w:rFonts w:hint="default"/>
      </w:rPr>
    </w:lvl>
    <w:lvl w:ilvl="1" w:tplc="4C98D8F4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B8AE9794">
      <w:start w:val="1"/>
      <w:numFmt w:val="low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9170506"/>
    <w:multiLevelType w:val="hybridMultilevel"/>
    <w:tmpl w:val="D6484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45691"/>
    <w:multiLevelType w:val="hybridMultilevel"/>
    <w:tmpl w:val="3AE01222"/>
    <w:lvl w:ilvl="0" w:tplc="0409001B">
      <w:start w:val="1"/>
      <w:numFmt w:val="lowerRoman"/>
      <w:lvlText w:val="%1."/>
      <w:lvlJc w:val="right"/>
      <w:pPr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3EC95531"/>
    <w:multiLevelType w:val="hybridMultilevel"/>
    <w:tmpl w:val="C58E736E"/>
    <w:lvl w:ilvl="0" w:tplc="254A15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657D2C"/>
    <w:multiLevelType w:val="hybridMultilevel"/>
    <w:tmpl w:val="DE14407E"/>
    <w:lvl w:ilvl="0" w:tplc="0409001B">
      <w:start w:val="1"/>
      <w:numFmt w:val="lowerRoman"/>
      <w:lvlText w:val="%1."/>
      <w:lvlJc w:val="righ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8">
    <w:nsid w:val="585A418D"/>
    <w:multiLevelType w:val="hybridMultilevel"/>
    <w:tmpl w:val="ECAE8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F6418"/>
    <w:multiLevelType w:val="hybridMultilevel"/>
    <w:tmpl w:val="82D45FB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F3674D"/>
    <w:multiLevelType w:val="hybridMultilevel"/>
    <w:tmpl w:val="200A9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EC6881"/>
    <w:multiLevelType w:val="hybridMultilevel"/>
    <w:tmpl w:val="72B87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442F52"/>
    <w:multiLevelType w:val="hybridMultilevel"/>
    <w:tmpl w:val="EB748194"/>
    <w:lvl w:ilvl="0" w:tplc="F830E94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9855D1"/>
    <w:multiLevelType w:val="hybridMultilevel"/>
    <w:tmpl w:val="D86AF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6"/>
  </w:num>
  <w:num w:numId="5">
    <w:abstractNumId w:val="8"/>
  </w:num>
  <w:num w:numId="6">
    <w:abstractNumId w:val="3"/>
  </w:num>
  <w:num w:numId="7">
    <w:abstractNumId w:val="9"/>
  </w:num>
  <w:num w:numId="8">
    <w:abstractNumId w:val="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3"/>
  </w:num>
  <w:num w:numId="12">
    <w:abstractNumId w:val="1"/>
  </w:num>
  <w:num w:numId="13">
    <w:abstractNumId w:val="4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71A"/>
    <w:rsid w:val="0000297B"/>
    <w:rsid w:val="00004864"/>
    <w:rsid w:val="00007B72"/>
    <w:rsid w:val="00010B85"/>
    <w:rsid w:val="0001176A"/>
    <w:rsid w:val="000123DF"/>
    <w:rsid w:val="00016703"/>
    <w:rsid w:val="00017DC0"/>
    <w:rsid w:val="00017F66"/>
    <w:rsid w:val="00024B0D"/>
    <w:rsid w:val="00025911"/>
    <w:rsid w:val="00026895"/>
    <w:rsid w:val="000269C5"/>
    <w:rsid w:val="00027CD5"/>
    <w:rsid w:val="00030BCE"/>
    <w:rsid w:val="00032363"/>
    <w:rsid w:val="00033ADD"/>
    <w:rsid w:val="00033D56"/>
    <w:rsid w:val="000347AB"/>
    <w:rsid w:val="00035103"/>
    <w:rsid w:val="000425A4"/>
    <w:rsid w:val="00042CC8"/>
    <w:rsid w:val="00044AD5"/>
    <w:rsid w:val="00046556"/>
    <w:rsid w:val="00051E2E"/>
    <w:rsid w:val="000559C1"/>
    <w:rsid w:val="00056C20"/>
    <w:rsid w:val="000577E4"/>
    <w:rsid w:val="00057C64"/>
    <w:rsid w:val="00060D95"/>
    <w:rsid w:val="00067AB8"/>
    <w:rsid w:val="00074BB1"/>
    <w:rsid w:val="000758AB"/>
    <w:rsid w:val="00075A92"/>
    <w:rsid w:val="00075AF5"/>
    <w:rsid w:val="00082CF2"/>
    <w:rsid w:val="00085ECC"/>
    <w:rsid w:val="000867F7"/>
    <w:rsid w:val="000919B6"/>
    <w:rsid w:val="00091D19"/>
    <w:rsid w:val="00094975"/>
    <w:rsid w:val="00095C94"/>
    <w:rsid w:val="0009610B"/>
    <w:rsid w:val="000968C0"/>
    <w:rsid w:val="000A0A63"/>
    <w:rsid w:val="000A34B2"/>
    <w:rsid w:val="000A363E"/>
    <w:rsid w:val="000A503D"/>
    <w:rsid w:val="000A659A"/>
    <w:rsid w:val="000A7B1F"/>
    <w:rsid w:val="000B0253"/>
    <w:rsid w:val="000B0366"/>
    <w:rsid w:val="000B4FBC"/>
    <w:rsid w:val="000B5322"/>
    <w:rsid w:val="000B60C1"/>
    <w:rsid w:val="000B6E17"/>
    <w:rsid w:val="000C11AA"/>
    <w:rsid w:val="000C1D49"/>
    <w:rsid w:val="000C27B9"/>
    <w:rsid w:val="000C33EC"/>
    <w:rsid w:val="000C3667"/>
    <w:rsid w:val="000C4E6B"/>
    <w:rsid w:val="000C5DE4"/>
    <w:rsid w:val="000C6AB0"/>
    <w:rsid w:val="000C7E51"/>
    <w:rsid w:val="000D0B7F"/>
    <w:rsid w:val="000D2728"/>
    <w:rsid w:val="000D31FF"/>
    <w:rsid w:val="000D4866"/>
    <w:rsid w:val="000E629A"/>
    <w:rsid w:val="000E64B4"/>
    <w:rsid w:val="000E6730"/>
    <w:rsid w:val="000E7785"/>
    <w:rsid w:val="000F65D7"/>
    <w:rsid w:val="000F7AAC"/>
    <w:rsid w:val="00100ED9"/>
    <w:rsid w:val="001025DD"/>
    <w:rsid w:val="00102B92"/>
    <w:rsid w:val="00103917"/>
    <w:rsid w:val="00105389"/>
    <w:rsid w:val="001066E9"/>
    <w:rsid w:val="00107636"/>
    <w:rsid w:val="001111B9"/>
    <w:rsid w:val="00111C9E"/>
    <w:rsid w:val="001155E3"/>
    <w:rsid w:val="00115782"/>
    <w:rsid w:val="00115F8A"/>
    <w:rsid w:val="00116D23"/>
    <w:rsid w:val="00117EC6"/>
    <w:rsid w:val="00121B30"/>
    <w:rsid w:val="00123C1F"/>
    <w:rsid w:val="001240BC"/>
    <w:rsid w:val="001263FD"/>
    <w:rsid w:val="00126E82"/>
    <w:rsid w:val="00131A19"/>
    <w:rsid w:val="00131F7F"/>
    <w:rsid w:val="0013236E"/>
    <w:rsid w:val="00135593"/>
    <w:rsid w:val="001357B3"/>
    <w:rsid w:val="0013787C"/>
    <w:rsid w:val="00140562"/>
    <w:rsid w:val="00140F2A"/>
    <w:rsid w:val="00143D59"/>
    <w:rsid w:val="00144877"/>
    <w:rsid w:val="00146CA2"/>
    <w:rsid w:val="0015106A"/>
    <w:rsid w:val="0015136D"/>
    <w:rsid w:val="0015169A"/>
    <w:rsid w:val="00155F55"/>
    <w:rsid w:val="0016098E"/>
    <w:rsid w:val="00160AD3"/>
    <w:rsid w:val="00160FC0"/>
    <w:rsid w:val="00167C14"/>
    <w:rsid w:val="0017483C"/>
    <w:rsid w:val="00175DDD"/>
    <w:rsid w:val="001771D6"/>
    <w:rsid w:val="00180A33"/>
    <w:rsid w:val="00181FA7"/>
    <w:rsid w:val="001834F6"/>
    <w:rsid w:val="0018634C"/>
    <w:rsid w:val="00190007"/>
    <w:rsid w:val="00192988"/>
    <w:rsid w:val="00193320"/>
    <w:rsid w:val="00194566"/>
    <w:rsid w:val="0019521D"/>
    <w:rsid w:val="00195424"/>
    <w:rsid w:val="001A3890"/>
    <w:rsid w:val="001A5DCA"/>
    <w:rsid w:val="001A72D9"/>
    <w:rsid w:val="001B28C0"/>
    <w:rsid w:val="001B46DB"/>
    <w:rsid w:val="001B5276"/>
    <w:rsid w:val="001B6213"/>
    <w:rsid w:val="001B780E"/>
    <w:rsid w:val="001C17B9"/>
    <w:rsid w:val="001C48B4"/>
    <w:rsid w:val="001C6639"/>
    <w:rsid w:val="001D0C13"/>
    <w:rsid w:val="001D1E4F"/>
    <w:rsid w:val="001D2A08"/>
    <w:rsid w:val="001D31B3"/>
    <w:rsid w:val="001D3E8F"/>
    <w:rsid w:val="001D47F3"/>
    <w:rsid w:val="001D48F4"/>
    <w:rsid w:val="001D56AD"/>
    <w:rsid w:val="001D59ED"/>
    <w:rsid w:val="001D5C2D"/>
    <w:rsid w:val="001E0C1C"/>
    <w:rsid w:val="001E1300"/>
    <w:rsid w:val="001E1F5E"/>
    <w:rsid w:val="001E45DB"/>
    <w:rsid w:val="001F05FF"/>
    <w:rsid w:val="001F46CD"/>
    <w:rsid w:val="001F5AE9"/>
    <w:rsid w:val="00202AAB"/>
    <w:rsid w:val="00202B17"/>
    <w:rsid w:val="00205E69"/>
    <w:rsid w:val="00207630"/>
    <w:rsid w:val="00210B12"/>
    <w:rsid w:val="00211E97"/>
    <w:rsid w:val="00212FB4"/>
    <w:rsid w:val="00214B8D"/>
    <w:rsid w:val="00220B7F"/>
    <w:rsid w:val="00221952"/>
    <w:rsid w:val="00223402"/>
    <w:rsid w:val="0022394A"/>
    <w:rsid w:val="00224730"/>
    <w:rsid w:val="00225846"/>
    <w:rsid w:val="00225ABF"/>
    <w:rsid w:val="00226031"/>
    <w:rsid w:val="00232436"/>
    <w:rsid w:val="00232CEC"/>
    <w:rsid w:val="00233770"/>
    <w:rsid w:val="00234615"/>
    <w:rsid w:val="00234680"/>
    <w:rsid w:val="00235633"/>
    <w:rsid w:val="002366F4"/>
    <w:rsid w:val="002368FE"/>
    <w:rsid w:val="00236BC8"/>
    <w:rsid w:val="00240735"/>
    <w:rsid w:val="00240FE6"/>
    <w:rsid w:val="002436FB"/>
    <w:rsid w:val="00246064"/>
    <w:rsid w:val="002525F7"/>
    <w:rsid w:val="002606D7"/>
    <w:rsid w:val="0026499A"/>
    <w:rsid w:val="00271902"/>
    <w:rsid w:val="0027284B"/>
    <w:rsid w:val="00272F2D"/>
    <w:rsid w:val="00274E9A"/>
    <w:rsid w:val="002820B9"/>
    <w:rsid w:val="00285ADD"/>
    <w:rsid w:val="0029007E"/>
    <w:rsid w:val="002932B2"/>
    <w:rsid w:val="00293403"/>
    <w:rsid w:val="0029340A"/>
    <w:rsid w:val="002937EC"/>
    <w:rsid w:val="00295333"/>
    <w:rsid w:val="0029597F"/>
    <w:rsid w:val="002A0894"/>
    <w:rsid w:val="002A0B74"/>
    <w:rsid w:val="002A1C15"/>
    <w:rsid w:val="002A3772"/>
    <w:rsid w:val="002A3CF9"/>
    <w:rsid w:val="002A5CA2"/>
    <w:rsid w:val="002A6E73"/>
    <w:rsid w:val="002B0BE7"/>
    <w:rsid w:val="002B1D54"/>
    <w:rsid w:val="002B2030"/>
    <w:rsid w:val="002B3445"/>
    <w:rsid w:val="002B3A7F"/>
    <w:rsid w:val="002B5189"/>
    <w:rsid w:val="002B6227"/>
    <w:rsid w:val="002B656E"/>
    <w:rsid w:val="002B6F76"/>
    <w:rsid w:val="002B7206"/>
    <w:rsid w:val="002C0363"/>
    <w:rsid w:val="002C0AA6"/>
    <w:rsid w:val="002C3AA6"/>
    <w:rsid w:val="002C4259"/>
    <w:rsid w:val="002C5583"/>
    <w:rsid w:val="002C6486"/>
    <w:rsid w:val="002D031D"/>
    <w:rsid w:val="002D19D9"/>
    <w:rsid w:val="002D2AEF"/>
    <w:rsid w:val="002D3631"/>
    <w:rsid w:val="002D44C8"/>
    <w:rsid w:val="002D4567"/>
    <w:rsid w:val="002D5C0E"/>
    <w:rsid w:val="002D5D25"/>
    <w:rsid w:val="002D7A47"/>
    <w:rsid w:val="002E3D27"/>
    <w:rsid w:val="002E7051"/>
    <w:rsid w:val="002F227E"/>
    <w:rsid w:val="002F3D85"/>
    <w:rsid w:val="002F5228"/>
    <w:rsid w:val="00301040"/>
    <w:rsid w:val="003042CC"/>
    <w:rsid w:val="00304A6C"/>
    <w:rsid w:val="00307DFB"/>
    <w:rsid w:val="00311F61"/>
    <w:rsid w:val="0031200B"/>
    <w:rsid w:val="00313606"/>
    <w:rsid w:val="00316192"/>
    <w:rsid w:val="003214A6"/>
    <w:rsid w:val="00321C1C"/>
    <w:rsid w:val="00321D23"/>
    <w:rsid w:val="00325EFD"/>
    <w:rsid w:val="00327FB4"/>
    <w:rsid w:val="00332AF6"/>
    <w:rsid w:val="00340299"/>
    <w:rsid w:val="00342D11"/>
    <w:rsid w:val="00342D1F"/>
    <w:rsid w:val="003441A0"/>
    <w:rsid w:val="003448C8"/>
    <w:rsid w:val="003508FD"/>
    <w:rsid w:val="00356240"/>
    <w:rsid w:val="00357EB5"/>
    <w:rsid w:val="00361233"/>
    <w:rsid w:val="00361F98"/>
    <w:rsid w:val="00364F1A"/>
    <w:rsid w:val="00366B29"/>
    <w:rsid w:val="0037105C"/>
    <w:rsid w:val="00371F96"/>
    <w:rsid w:val="00374537"/>
    <w:rsid w:val="00375375"/>
    <w:rsid w:val="00382A5B"/>
    <w:rsid w:val="003833C9"/>
    <w:rsid w:val="00384BC1"/>
    <w:rsid w:val="00384F02"/>
    <w:rsid w:val="0038502F"/>
    <w:rsid w:val="00386A74"/>
    <w:rsid w:val="00392F11"/>
    <w:rsid w:val="00396CF0"/>
    <w:rsid w:val="003A030E"/>
    <w:rsid w:val="003A0CD3"/>
    <w:rsid w:val="003A17E9"/>
    <w:rsid w:val="003A2BDA"/>
    <w:rsid w:val="003A7B14"/>
    <w:rsid w:val="003B03E6"/>
    <w:rsid w:val="003B1984"/>
    <w:rsid w:val="003B21BC"/>
    <w:rsid w:val="003B4B38"/>
    <w:rsid w:val="003B60F1"/>
    <w:rsid w:val="003B7847"/>
    <w:rsid w:val="003C0174"/>
    <w:rsid w:val="003C4FEC"/>
    <w:rsid w:val="003C5232"/>
    <w:rsid w:val="003C5BF3"/>
    <w:rsid w:val="003D56F1"/>
    <w:rsid w:val="003D6C0B"/>
    <w:rsid w:val="003E0467"/>
    <w:rsid w:val="003E37C5"/>
    <w:rsid w:val="003E4058"/>
    <w:rsid w:val="003E5CCB"/>
    <w:rsid w:val="003E5F4C"/>
    <w:rsid w:val="003E65BB"/>
    <w:rsid w:val="003F12D5"/>
    <w:rsid w:val="003F15E2"/>
    <w:rsid w:val="003F261E"/>
    <w:rsid w:val="003F57AD"/>
    <w:rsid w:val="003F66CE"/>
    <w:rsid w:val="00402C29"/>
    <w:rsid w:val="00402FDC"/>
    <w:rsid w:val="00404211"/>
    <w:rsid w:val="004101EE"/>
    <w:rsid w:val="00410E58"/>
    <w:rsid w:val="00411744"/>
    <w:rsid w:val="00411761"/>
    <w:rsid w:val="004117C6"/>
    <w:rsid w:val="004126D5"/>
    <w:rsid w:val="00413BF6"/>
    <w:rsid w:val="00414FE6"/>
    <w:rsid w:val="00415BE7"/>
    <w:rsid w:val="004203A1"/>
    <w:rsid w:val="00422F68"/>
    <w:rsid w:val="00423DE8"/>
    <w:rsid w:val="00430489"/>
    <w:rsid w:val="00430BBC"/>
    <w:rsid w:val="0043125B"/>
    <w:rsid w:val="004355EA"/>
    <w:rsid w:val="00437E4C"/>
    <w:rsid w:val="00442CC8"/>
    <w:rsid w:val="00445565"/>
    <w:rsid w:val="00446DA6"/>
    <w:rsid w:val="00451296"/>
    <w:rsid w:val="00451B2D"/>
    <w:rsid w:val="004548C4"/>
    <w:rsid w:val="004559C6"/>
    <w:rsid w:val="00460211"/>
    <w:rsid w:val="0046571C"/>
    <w:rsid w:val="0047092D"/>
    <w:rsid w:val="004711BB"/>
    <w:rsid w:val="00473432"/>
    <w:rsid w:val="00473EC4"/>
    <w:rsid w:val="00474B78"/>
    <w:rsid w:val="00475246"/>
    <w:rsid w:val="00476F6A"/>
    <w:rsid w:val="00483E8E"/>
    <w:rsid w:val="00483FC4"/>
    <w:rsid w:val="00484B88"/>
    <w:rsid w:val="00486400"/>
    <w:rsid w:val="00486C73"/>
    <w:rsid w:val="0048728F"/>
    <w:rsid w:val="00487B3D"/>
    <w:rsid w:val="00491C7A"/>
    <w:rsid w:val="00493428"/>
    <w:rsid w:val="00493939"/>
    <w:rsid w:val="004A166E"/>
    <w:rsid w:val="004A4E7A"/>
    <w:rsid w:val="004A7961"/>
    <w:rsid w:val="004B0285"/>
    <w:rsid w:val="004B500E"/>
    <w:rsid w:val="004B70FA"/>
    <w:rsid w:val="004C1928"/>
    <w:rsid w:val="004C1FC5"/>
    <w:rsid w:val="004C26E6"/>
    <w:rsid w:val="004C67D5"/>
    <w:rsid w:val="004C759D"/>
    <w:rsid w:val="004C79D8"/>
    <w:rsid w:val="004D0AA6"/>
    <w:rsid w:val="004E1FFE"/>
    <w:rsid w:val="004E23D7"/>
    <w:rsid w:val="004E36C8"/>
    <w:rsid w:val="004F0635"/>
    <w:rsid w:val="004F656D"/>
    <w:rsid w:val="00500DF5"/>
    <w:rsid w:val="00502272"/>
    <w:rsid w:val="00505075"/>
    <w:rsid w:val="005076C6"/>
    <w:rsid w:val="0050793C"/>
    <w:rsid w:val="00511E13"/>
    <w:rsid w:val="00513BCF"/>
    <w:rsid w:val="00513BD6"/>
    <w:rsid w:val="0051605D"/>
    <w:rsid w:val="005170BD"/>
    <w:rsid w:val="00524AC1"/>
    <w:rsid w:val="00534E0A"/>
    <w:rsid w:val="005375C6"/>
    <w:rsid w:val="005402DD"/>
    <w:rsid w:val="0054404E"/>
    <w:rsid w:val="00544D71"/>
    <w:rsid w:val="005468A4"/>
    <w:rsid w:val="005516FB"/>
    <w:rsid w:val="005528A0"/>
    <w:rsid w:val="005600EE"/>
    <w:rsid w:val="00560169"/>
    <w:rsid w:val="00561078"/>
    <w:rsid w:val="005611CB"/>
    <w:rsid w:val="00561DD8"/>
    <w:rsid w:val="0056314F"/>
    <w:rsid w:val="00566E2B"/>
    <w:rsid w:val="005673C6"/>
    <w:rsid w:val="00567BEA"/>
    <w:rsid w:val="005702CC"/>
    <w:rsid w:val="0057049C"/>
    <w:rsid w:val="005742DD"/>
    <w:rsid w:val="005751D8"/>
    <w:rsid w:val="005817F6"/>
    <w:rsid w:val="005828EB"/>
    <w:rsid w:val="00582928"/>
    <w:rsid w:val="00582B0D"/>
    <w:rsid w:val="005849EE"/>
    <w:rsid w:val="00586922"/>
    <w:rsid w:val="00586B71"/>
    <w:rsid w:val="005930E9"/>
    <w:rsid w:val="00594F0D"/>
    <w:rsid w:val="00595361"/>
    <w:rsid w:val="00595E23"/>
    <w:rsid w:val="00596D51"/>
    <w:rsid w:val="00597696"/>
    <w:rsid w:val="005A0DC9"/>
    <w:rsid w:val="005A0F78"/>
    <w:rsid w:val="005A5452"/>
    <w:rsid w:val="005B069D"/>
    <w:rsid w:val="005B1384"/>
    <w:rsid w:val="005B1544"/>
    <w:rsid w:val="005B1A1D"/>
    <w:rsid w:val="005B2F2C"/>
    <w:rsid w:val="005B5AEA"/>
    <w:rsid w:val="005B7F40"/>
    <w:rsid w:val="005C04DA"/>
    <w:rsid w:val="005C068E"/>
    <w:rsid w:val="005C0F24"/>
    <w:rsid w:val="005C3B63"/>
    <w:rsid w:val="005D2A2A"/>
    <w:rsid w:val="005D2BC8"/>
    <w:rsid w:val="005D372B"/>
    <w:rsid w:val="005D517B"/>
    <w:rsid w:val="005D68FB"/>
    <w:rsid w:val="005D6A3A"/>
    <w:rsid w:val="005D785D"/>
    <w:rsid w:val="005D7880"/>
    <w:rsid w:val="005E0880"/>
    <w:rsid w:val="005E2793"/>
    <w:rsid w:val="005E6AF9"/>
    <w:rsid w:val="005F0309"/>
    <w:rsid w:val="005F1AE3"/>
    <w:rsid w:val="005F2727"/>
    <w:rsid w:val="005F5C19"/>
    <w:rsid w:val="005F602C"/>
    <w:rsid w:val="005F669F"/>
    <w:rsid w:val="005F7209"/>
    <w:rsid w:val="005F733A"/>
    <w:rsid w:val="0060099D"/>
    <w:rsid w:val="00604FE5"/>
    <w:rsid w:val="00605D50"/>
    <w:rsid w:val="00605F18"/>
    <w:rsid w:val="006104B3"/>
    <w:rsid w:val="00611B44"/>
    <w:rsid w:val="006121C1"/>
    <w:rsid w:val="00613E33"/>
    <w:rsid w:val="006144D4"/>
    <w:rsid w:val="00616A0C"/>
    <w:rsid w:val="00616F84"/>
    <w:rsid w:val="006170C0"/>
    <w:rsid w:val="00620343"/>
    <w:rsid w:val="006218B2"/>
    <w:rsid w:val="00624310"/>
    <w:rsid w:val="0062462F"/>
    <w:rsid w:val="00624E25"/>
    <w:rsid w:val="00626F58"/>
    <w:rsid w:val="006324CA"/>
    <w:rsid w:val="006331E2"/>
    <w:rsid w:val="006361B2"/>
    <w:rsid w:val="00636E21"/>
    <w:rsid w:val="00640170"/>
    <w:rsid w:val="00643E7C"/>
    <w:rsid w:val="00645224"/>
    <w:rsid w:val="0064580E"/>
    <w:rsid w:val="00646B9C"/>
    <w:rsid w:val="00646C96"/>
    <w:rsid w:val="006504EA"/>
    <w:rsid w:val="00651D12"/>
    <w:rsid w:val="00652107"/>
    <w:rsid w:val="006530E2"/>
    <w:rsid w:val="006530FB"/>
    <w:rsid w:val="0065425F"/>
    <w:rsid w:val="00657118"/>
    <w:rsid w:val="00657F0F"/>
    <w:rsid w:val="00664171"/>
    <w:rsid w:val="00664947"/>
    <w:rsid w:val="006649C4"/>
    <w:rsid w:val="00666350"/>
    <w:rsid w:val="00667081"/>
    <w:rsid w:val="0067062D"/>
    <w:rsid w:val="006706C4"/>
    <w:rsid w:val="006722E8"/>
    <w:rsid w:val="00673684"/>
    <w:rsid w:val="00673FE3"/>
    <w:rsid w:val="0067598D"/>
    <w:rsid w:val="00681862"/>
    <w:rsid w:val="00686947"/>
    <w:rsid w:val="00687B0A"/>
    <w:rsid w:val="00690086"/>
    <w:rsid w:val="00691EDC"/>
    <w:rsid w:val="006922AA"/>
    <w:rsid w:val="00692956"/>
    <w:rsid w:val="006A3637"/>
    <w:rsid w:val="006A552B"/>
    <w:rsid w:val="006A67AC"/>
    <w:rsid w:val="006A7E51"/>
    <w:rsid w:val="006B0BB0"/>
    <w:rsid w:val="006B2EE7"/>
    <w:rsid w:val="006B4369"/>
    <w:rsid w:val="006B4A97"/>
    <w:rsid w:val="006B5EF8"/>
    <w:rsid w:val="006B7915"/>
    <w:rsid w:val="006B7D48"/>
    <w:rsid w:val="006C14CA"/>
    <w:rsid w:val="006C2360"/>
    <w:rsid w:val="006C2391"/>
    <w:rsid w:val="006C2E38"/>
    <w:rsid w:val="006C3B7E"/>
    <w:rsid w:val="006C3DDA"/>
    <w:rsid w:val="006D049F"/>
    <w:rsid w:val="006D0645"/>
    <w:rsid w:val="006D1340"/>
    <w:rsid w:val="006D27AE"/>
    <w:rsid w:val="006D33C7"/>
    <w:rsid w:val="006D4309"/>
    <w:rsid w:val="006D443E"/>
    <w:rsid w:val="006D4923"/>
    <w:rsid w:val="006D7EAD"/>
    <w:rsid w:val="006E0FCF"/>
    <w:rsid w:val="006E3197"/>
    <w:rsid w:val="006E51B4"/>
    <w:rsid w:val="006E61BB"/>
    <w:rsid w:val="006E7B32"/>
    <w:rsid w:val="006F0545"/>
    <w:rsid w:val="006F266D"/>
    <w:rsid w:val="006F4570"/>
    <w:rsid w:val="006F52DB"/>
    <w:rsid w:val="006F7F57"/>
    <w:rsid w:val="00700C39"/>
    <w:rsid w:val="00701218"/>
    <w:rsid w:val="007038F9"/>
    <w:rsid w:val="00704069"/>
    <w:rsid w:val="00710ADD"/>
    <w:rsid w:val="00711BC3"/>
    <w:rsid w:val="00711E86"/>
    <w:rsid w:val="00712AAE"/>
    <w:rsid w:val="00713E42"/>
    <w:rsid w:val="007144F1"/>
    <w:rsid w:val="007145F6"/>
    <w:rsid w:val="00716763"/>
    <w:rsid w:val="0072170E"/>
    <w:rsid w:val="00723E03"/>
    <w:rsid w:val="00726A91"/>
    <w:rsid w:val="00727A44"/>
    <w:rsid w:val="00731C52"/>
    <w:rsid w:val="00734532"/>
    <w:rsid w:val="007352EE"/>
    <w:rsid w:val="0073534E"/>
    <w:rsid w:val="0073739C"/>
    <w:rsid w:val="00737551"/>
    <w:rsid w:val="007414B9"/>
    <w:rsid w:val="007465E8"/>
    <w:rsid w:val="00747220"/>
    <w:rsid w:val="00750B5F"/>
    <w:rsid w:val="00752827"/>
    <w:rsid w:val="00755A4E"/>
    <w:rsid w:val="00761F29"/>
    <w:rsid w:val="00770466"/>
    <w:rsid w:val="00770DFA"/>
    <w:rsid w:val="007739DD"/>
    <w:rsid w:val="0078145F"/>
    <w:rsid w:val="00781BDD"/>
    <w:rsid w:val="00781F98"/>
    <w:rsid w:val="00783178"/>
    <w:rsid w:val="00784E94"/>
    <w:rsid w:val="007852DE"/>
    <w:rsid w:val="0078729C"/>
    <w:rsid w:val="00790E5C"/>
    <w:rsid w:val="00791928"/>
    <w:rsid w:val="00791C0F"/>
    <w:rsid w:val="00792BCC"/>
    <w:rsid w:val="0079416C"/>
    <w:rsid w:val="00794BA3"/>
    <w:rsid w:val="00795588"/>
    <w:rsid w:val="0079608A"/>
    <w:rsid w:val="007966B8"/>
    <w:rsid w:val="007A26F7"/>
    <w:rsid w:val="007A36AC"/>
    <w:rsid w:val="007A4C88"/>
    <w:rsid w:val="007A55BD"/>
    <w:rsid w:val="007A6BAF"/>
    <w:rsid w:val="007B5CDA"/>
    <w:rsid w:val="007B6169"/>
    <w:rsid w:val="007B776C"/>
    <w:rsid w:val="007C1F6D"/>
    <w:rsid w:val="007D16DB"/>
    <w:rsid w:val="007D178B"/>
    <w:rsid w:val="007D20E1"/>
    <w:rsid w:val="007E0475"/>
    <w:rsid w:val="007E0E80"/>
    <w:rsid w:val="007E2D0A"/>
    <w:rsid w:val="007E301F"/>
    <w:rsid w:val="007E381B"/>
    <w:rsid w:val="007E3CC8"/>
    <w:rsid w:val="007E492F"/>
    <w:rsid w:val="007F1051"/>
    <w:rsid w:val="007F368F"/>
    <w:rsid w:val="007F4B12"/>
    <w:rsid w:val="007F711B"/>
    <w:rsid w:val="0080149D"/>
    <w:rsid w:val="00801ACA"/>
    <w:rsid w:val="00801E65"/>
    <w:rsid w:val="00804A17"/>
    <w:rsid w:val="00804B98"/>
    <w:rsid w:val="0080698E"/>
    <w:rsid w:val="00810DEA"/>
    <w:rsid w:val="00820905"/>
    <w:rsid w:val="008213F9"/>
    <w:rsid w:val="00821B51"/>
    <w:rsid w:val="00822F43"/>
    <w:rsid w:val="0082400A"/>
    <w:rsid w:val="00826FAC"/>
    <w:rsid w:val="0082743D"/>
    <w:rsid w:val="00827ACC"/>
    <w:rsid w:val="008305B5"/>
    <w:rsid w:val="008310E6"/>
    <w:rsid w:val="00832A95"/>
    <w:rsid w:val="008348D7"/>
    <w:rsid w:val="008353D2"/>
    <w:rsid w:val="008355F6"/>
    <w:rsid w:val="008367F5"/>
    <w:rsid w:val="00836C48"/>
    <w:rsid w:val="0084001A"/>
    <w:rsid w:val="00840713"/>
    <w:rsid w:val="008425DB"/>
    <w:rsid w:val="0084266A"/>
    <w:rsid w:val="0084306E"/>
    <w:rsid w:val="008437F5"/>
    <w:rsid w:val="00844E83"/>
    <w:rsid w:val="00847CA6"/>
    <w:rsid w:val="0085351F"/>
    <w:rsid w:val="00855C75"/>
    <w:rsid w:val="0085654D"/>
    <w:rsid w:val="00862384"/>
    <w:rsid w:val="00862ADC"/>
    <w:rsid w:val="00865A6C"/>
    <w:rsid w:val="00870AD1"/>
    <w:rsid w:val="00871D1D"/>
    <w:rsid w:val="008735B0"/>
    <w:rsid w:val="008746C2"/>
    <w:rsid w:val="00875BBE"/>
    <w:rsid w:val="008811C4"/>
    <w:rsid w:val="00882748"/>
    <w:rsid w:val="00885C90"/>
    <w:rsid w:val="008865FF"/>
    <w:rsid w:val="00894FC5"/>
    <w:rsid w:val="008A122B"/>
    <w:rsid w:val="008A2457"/>
    <w:rsid w:val="008A3084"/>
    <w:rsid w:val="008A5AC2"/>
    <w:rsid w:val="008B1626"/>
    <w:rsid w:val="008B48C3"/>
    <w:rsid w:val="008B4988"/>
    <w:rsid w:val="008B6407"/>
    <w:rsid w:val="008B714D"/>
    <w:rsid w:val="008B7DED"/>
    <w:rsid w:val="008C2604"/>
    <w:rsid w:val="008C281C"/>
    <w:rsid w:val="008C299C"/>
    <w:rsid w:val="008C2FF4"/>
    <w:rsid w:val="008C40E3"/>
    <w:rsid w:val="008C5C9D"/>
    <w:rsid w:val="008C645D"/>
    <w:rsid w:val="008D0158"/>
    <w:rsid w:val="008D28F5"/>
    <w:rsid w:val="008D2BF1"/>
    <w:rsid w:val="008D37A2"/>
    <w:rsid w:val="008D4A3B"/>
    <w:rsid w:val="008D50C7"/>
    <w:rsid w:val="008D5FAE"/>
    <w:rsid w:val="008D6BB1"/>
    <w:rsid w:val="008D7041"/>
    <w:rsid w:val="008D7079"/>
    <w:rsid w:val="008E590B"/>
    <w:rsid w:val="008E7379"/>
    <w:rsid w:val="008E791D"/>
    <w:rsid w:val="008F1C98"/>
    <w:rsid w:val="008F49FB"/>
    <w:rsid w:val="00902729"/>
    <w:rsid w:val="00902842"/>
    <w:rsid w:val="009046E4"/>
    <w:rsid w:val="00906083"/>
    <w:rsid w:val="00907DC1"/>
    <w:rsid w:val="00911D42"/>
    <w:rsid w:val="00915BF7"/>
    <w:rsid w:val="00917FD3"/>
    <w:rsid w:val="009202BB"/>
    <w:rsid w:val="00921319"/>
    <w:rsid w:val="00922466"/>
    <w:rsid w:val="00931EE7"/>
    <w:rsid w:val="00932503"/>
    <w:rsid w:val="009341DF"/>
    <w:rsid w:val="00940947"/>
    <w:rsid w:val="009429B9"/>
    <w:rsid w:val="0094367D"/>
    <w:rsid w:val="00943F9B"/>
    <w:rsid w:val="009454B4"/>
    <w:rsid w:val="009503B0"/>
    <w:rsid w:val="00951385"/>
    <w:rsid w:val="009521FD"/>
    <w:rsid w:val="00953CCD"/>
    <w:rsid w:val="009547B9"/>
    <w:rsid w:val="00956381"/>
    <w:rsid w:val="009565F5"/>
    <w:rsid w:val="0095733D"/>
    <w:rsid w:val="0096010F"/>
    <w:rsid w:val="00961644"/>
    <w:rsid w:val="00961997"/>
    <w:rsid w:val="00963145"/>
    <w:rsid w:val="00965978"/>
    <w:rsid w:val="0096744C"/>
    <w:rsid w:val="00971443"/>
    <w:rsid w:val="00973D2E"/>
    <w:rsid w:val="00977B6E"/>
    <w:rsid w:val="00977CE3"/>
    <w:rsid w:val="00984E98"/>
    <w:rsid w:val="00985D2A"/>
    <w:rsid w:val="00986F12"/>
    <w:rsid w:val="00990486"/>
    <w:rsid w:val="0099196E"/>
    <w:rsid w:val="00991F6A"/>
    <w:rsid w:val="0099460A"/>
    <w:rsid w:val="009961F7"/>
    <w:rsid w:val="009A68F6"/>
    <w:rsid w:val="009B706D"/>
    <w:rsid w:val="009C33CC"/>
    <w:rsid w:val="009C5968"/>
    <w:rsid w:val="009D1AA7"/>
    <w:rsid w:val="009D2556"/>
    <w:rsid w:val="009D28E7"/>
    <w:rsid w:val="009D6CD8"/>
    <w:rsid w:val="009E1281"/>
    <w:rsid w:val="009E20E4"/>
    <w:rsid w:val="009E2E8B"/>
    <w:rsid w:val="009E7A19"/>
    <w:rsid w:val="009F21E9"/>
    <w:rsid w:val="009F30A9"/>
    <w:rsid w:val="009F3EBE"/>
    <w:rsid w:val="009F5282"/>
    <w:rsid w:val="009F6454"/>
    <w:rsid w:val="009F6716"/>
    <w:rsid w:val="009F7C72"/>
    <w:rsid w:val="00A01A5B"/>
    <w:rsid w:val="00A03A7A"/>
    <w:rsid w:val="00A04333"/>
    <w:rsid w:val="00A043F8"/>
    <w:rsid w:val="00A04627"/>
    <w:rsid w:val="00A10524"/>
    <w:rsid w:val="00A10698"/>
    <w:rsid w:val="00A10CAB"/>
    <w:rsid w:val="00A10EAD"/>
    <w:rsid w:val="00A14173"/>
    <w:rsid w:val="00A15982"/>
    <w:rsid w:val="00A16A17"/>
    <w:rsid w:val="00A24193"/>
    <w:rsid w:val="00A24E13"/>
    <w:rsid w:val="00A27C0E"/>
    <w:rsid w:val="00A30822"/>
    <w:rsid w:val="00A31768"/>
    <w:rsid w:val="00A324F8"/>
    <w:rsid w:val="00A33C6C"/>
    <w:rsid w:val="00A35C2B"/>
    <w:rsid w:val="00A36543"/>
    <w:rsid w:val="00A414D7"/>
    <w:rsid w:val="00A435FC"/>
    <w:rsid w:val="00A462BF"/>
    <w:rsid w:val="00A470AB"/>
    <w:rsid w:val="00A5005F"/>
    <w:rsid w:val="00A511E6"/>
    <w:rsid w:val="00A53180"/>
    <w:rsid w:val="00A5577D"/>
    <w:rsid w:val="00A56AF3"/>
    <w:rsid w:val="00A56BDD"/>
    <w:rsid w:val="00A57200"/>
    <w:rsid w:val="00A6176C"/>
    <w:rsid w:val="00A62C9C"/>
    <w:rsid w:val="00A62E71"/>
    <w:rsid w:val="00A65720"/>
    <w:rsid w:val="00A65A88"/>
    <w:rsid w:val="00A65FB4"/>
    <w:rsid w:val="00A66CE2"/>
    <w:rsid w:val="00A67671"/>
    <w:rsid w:val="00A72507"/>
    <w:rsid w:val="00A734FC"/>
    <w:rsid w:val="00A7547F"/>
    <w:rsid w:val="00A7662E"/>
    <w:rsid w:val="00A80577"/>
    <w:rsid w:val="00A83DE2"/>
    <w:rsid w:val="00A84200"/>
    <w:rsid w:val="00A84F4D"/>
    <w:rsid w:val="00A868DA"/>
    <w:rsid w:val="00A97341"/>
    <w:rsid w:val="00AA787F"/>
    <w:rsid w:val="00AB2AFA"/>
    <w:rsid w:val="00AB2D57"/>
    <w:rsid w:val="00AB43D5"/>
    <w:rsid w:val="00AB4C7F"/>
    <w:rsid w:val="00AB6689"/>
    <w:rsid w:val="00AB692A"/>
    <w:rsid w:val="00AC1BEB"/>
    <w:rsid w:val="00AC1EB1"/>
    <w:rsid w:val="00AC2614"/>
    <w:rsid w:val="00AC4657"/>
    <w:rsid w:val="00AC49B5"/>
    <w:rsid w:val="00AC673D"/>
    <w:rsid w:val="00AC70CD"/>
    <w:rsid w:val="00AD0C4B"/>
    <w:rsid w:val="00AD10F6"/>
    <w:rsid w:val="00AE05FF"/>
    <w:rsid w:val="00AE220A"/>
    <w:rsid w:val="00AE4BF9"/>
    <w:rsid w:val="00AE5099"/>
    <w:rsid w:val="00AF1F70"/>
    <w:rsid w:val="00AF2CCD"/>
    <w:rsid w:val="00AF2FBA"/>
    <w:rsid w:val="00AF3594"/>
    <w:rsid w:val="00AF526B"/>
    <w:rsid w:val="00AF64D8"/>
    <w:rsid w:val="00B04C3E"/>
    <w:rsid w:val="00B0545E"/>
    <w:rsid w:val="00B05C8D"/>
    <w:rsid w:val="00B06CC9"/>
    <w:rsid w:val="00B0738B"/>
    <w:rsid w:val="00B10D62"/>
    <w:rsid w:val="00B11125"/>
    <w:rsid w:val="00B140DD"/>
    <w:rsid w:val="00B14890"/>
    <w:rsid w:val="00B1543A"/>
    <w:rsid w:val="00B165E3"/>
    <w:rsid w:val="00B2169C"/>
    <w:rsid w:val="00B21B75"/>
    <w:rsid w:val="00B233B7"/>
    <w:rsid w:val="00B2543A"/>
    <w:rsid w:val="00B266D8"/>
    <w:rsid w:val="00B277B9"/>
    <w:rsid w:val="00B311DE"/>
    <w:rsid w:val="00B35266"/>
    <w:rsid w:val="00B37BC1"/>
    <w:rsid w:val="00B40FC8"/>
    <w:rsid w:val="00B41B20"/>
    <w:rsid w:val="00B43E4B"/>
    <w:rsid w:val="00B44AFE"/>
    <w:rsid w:val="00B4508C"/>
    <w:rsid w:val="00B456FA"/>
    <w:rsid w:val="00B45897"/>
    <w:rsid w:val="00B45DC4"/>
    <w:rsid w:val="00B47610"/>
    <w:rsid w:val="00B52C21"/>
    <w:rsid w:val="00B53D8D"/>
    <w:rsid w:val="00B557D8"/>
    <w:rsid w:val="00B615FC"/>
    <w:rsid w:val="00B61DB5"/>
    <w:rsid w:val="00B6336C"/>
    <w:rsid w:val="00B64978"/>
    <w:rsid w:val="00B65B8C"/>
    <w:rsid w:val="00B66834"/>
    <w:rsid w:val="00B70412"/>
    <w:rsid w:val="00B7286C"/>
    <w:rsid w:val="00B72DC4"/>
    <w:rsid w:val="00B73F9D"/>
    <w:rsid w:val="00B74418"/>
    <w:rsid w:val="00B75ED3"/>
    <w:rsid w:val="00B761C0"/>
    <w:rsid w:val="00B766C2"/>
    <w:rsid w:val="00B80D4B"/>
    <w:rsid w:val="00B876F0"/>
    <w:rsid w:val="00B91A72"/>
    <w:rsid w:val="00B9452C"/>
    <w:rsid w:val="00B948AA"/>
    <w:rsid w:val="00B94C2E"/>
    <w:rsid w:val="00B952E7"/>
    <w:rsid w:val="00B95B8E"/>
    <w:rsid w:val="00B96518"/>
    <w:rsid w:val="00B96CCC"/>
    <w:rsid w:val="00B97D71"/>
    <w:rsid w:val="00BA039C"/>
    <w:rsid w:val="00BA428A"/>
    <w:rsid w:val="00BA7EC5"/>
    <w:rsid w:val="00BB046A"/>
    <w:rsid w:val="00BB5ACE"/>
    <w:rsid w:val="00BB5DAF"/>
    <w:rsid w:val="00BC060F"/>
    <w:rsid w:val="00BC1CB0"/>
    <w:rsid w:val="00BC521F"/>
    <w:rsid w:val="00BD3AAB"/>
    <w:rsid w:val="00BD3F01"/>
    <w:rsid w:val="00BD4934"/>
    <w:rsid w:val="00BD554B"/>
    <w:rsid w:val="00BD70C0"/>
    <w:rsid w:val="00BE0895"/>
    <w:rsid w:val="00BE2972"/>
    <w:rsid w:val="00BE51CA"/>
    <w:rsid w:val="00BE711F"/>
    <w:rsid w:val="00BF1174"/>
    <w:rsid w:val="00BF2B0B"/>
    <w:rsid w:val="00BF2D30"/>
    <w:rsid w:val="00C00B1A"/>
    <w:rsid w:val="00C029D5"/>
    <w:rsid w:val="00C13BD2"/>
    <w:rsid w:val="00C13CD0"/>
    <w:rsid w:val="00C14500"/>
    <w:rsid w:val="00C14B2F"/>
    <w:rsid w:val="00C1538E"/>
    <w:rsid w:val="00C15E02"/>
    <w:rsid w:val="00C20334"/>
    <w:rsid w:val="00C22ED2"/>
    <w:rsid w:val="00C236E9"/>
    <w:rsid w:val="00C244FF"/>
    <w:rsid w:val="00C26607"/>
    <w:rsid w:val="00C26857"/>
    <w:rsid w:val="00C3018A"/>
    <w:rsid w:val="00C31BFA"/>
    <w:rsid w:val="00C33B36"/>
    <w:rsid w:val="00C357B9"/>
    <w:rsid w:val="00C40595"/>
    <w:rsid w:val="00C41695"/>
    <w:rsid w:val="00C42AEF"/>
    <w:rsid w:val="00C47ACF"/>
    <w:rsid w:val="00C47BAD"/>
    <w:rsid w:val="00C5012E"/>
    <w:rsid w:val="00C5300D"/>
    <w:rsid w:val="00C54305"/>
    <w:rsid w:val="00C55007"/>
    <w:rsid w:val="00C57AE9"/>
    <w:rsid w:val="00C60335"/>
    <w:rsid w:val="00C63D0F"/>
    <w:rsid w:val="00C66D30"/>
    <w:rsid w:val="00C7023F"/>
    <w:rsid w:val="00C702A1"/>
    <w:rsid w:val="00C70471"/>
    <w:rsid w:val="00C71DC6"/>
    <w:rsid w:val="00C73161"/>
    <w:rsid w:val="00C75458"/>
    <w:rsid w:val="00C77ED8"/>
    <w:rsid w:val="00C83297"/>
    <w:rsid w:val="00C83456"/>
    <w:rsid w:val="00C83644"/>
    <w:rsid w:val="00C83711"/>
    <w:rsid w:val="00C852CD"/>
    <w:rsid w:val="00C85D11"/>
    <w:rsid w:val="00C86787"/>
    <w:rsid w:val="00C87992"/>
    <w:rsid w:val="00C87F97"/>
    <w:rsid w:val="00C90F7C"/>
    <w:rsid w:val="00C932D5"/>
    <w:rsid w:val="00C94D74"/>
    <w:rsid w:val="00C9565B"/>
    <w:rsid w:val="00C976F2"/>
    <w:rsid w:val="00CA3041"/>
    <w:rsid w:val="00CA33BD"/>
    <w:rsid w:val="00CA57FC"/>
    <w:rsid w:val="00CA7250"/>
    <w:rsid w:val="00CB089D"/>
    <w:rsid w:val="00CB404D"/>
    <w:rsid w:val="00CC0A1F"/>
    <w:rsid w:val="00CC2109"/>
    <w:rsid w:val="00CC2555"/>
    <w:rsid w:val="00CC436B"/>
    <w:rsid w:val="00CC47AC"/>
    <w:rsid w:val="00CC5C55"/>
    <w:rsid w:val="00CC6001"/>
    <w:rsid w:val="00CC67C9"/>
    <w:rsid w:val="00CC77F6"/>
    <w:rsid w:val="00CD543B"/>
    <w:rsid w:val="00CD5CBE"/>
    <w:rsid w:val="00CD7A27"/>
    <w:rsid w:val="00CD7B68"/>
    <w:rsid w:val="00CE157B"/>
    <w:rsid w:val="00CE247A"/>
    <w:rsid w:val="00CE58F1"/>
    <w:rsid w:val="00CE5BDD"/>
    <w:rsid w:val="00CE6151"/>
    <w:rsid w:val="00CE6351"/>
    <w:rsid w:val="00CE6C29"/>
    <w:rsid w:val="00CE7D2C"/>
    <w:rsid w:val="00CF2520"/>
    <w:rsid w:val="00CF3EDC"/>
    <w:rsid w:val="00CF6E87"/>
    <w:rsid w:val="00D04E7B"/>
    <w:rsid w:val="00D13FF1"/>
    <w:rsid w:val="00D14CE3"/>
    <w:rsid w:val="00D16E24"/>
    <w:rsid w:val="00D16FBC"/>
    <w:rsid w:val="00D1780D"/>
    <w:rsid w:val="00D20875"/>
    <w:rsid w:val="00D21231"/>
    <w:rsid w:val="00D24FC7"/>
    <w:rsid w:val="00D31586"/>
    <w:rsid w:val="00D3443A"/>
    <w:rsid w:val="00D35B80"/>
    <w:rsid w:val="00D423AF"/>
    <w:rsid w:val="00D426D4"/>
    <w:rsid w:val="00D4396D"/>
    <w:rsid w:val="00D45618"/>
    <w:rsid w:val="00D46AF0"/>
    <w:rsid w:val="00D50B05"/>
    <w:rsid w:val="00D53F47"/>
    <w:rsid w:val="00D55B45"/>
    <w:rsid w:val="00D6046C"/>
    <w:rsid w:val="00D60994"/>
    <w:rsid w:val="00D62372"/>
    <w:rsid w:val="00D63C87"/>
    <w:rsid w:val="00D65080"/>
    <w:rsid w:val="00D65AA4"/>
    <w:rsid w:val="00D66552"/>
    <w:rsid w:val="00D66BCA"/>
    <w:rsid w:val="00D670F9"/>
    <w:rsid w:val="00D71203"/>
    <w:rsid w:val="00D72320"/>
    <w:rsid w:val="00D74C90"/>
    <w:rsid w:val="00D75DFD"/>
    <w:rsid w:val="00D77D94"/>
    <w:rsid w:val="00D820E0"/>
    <w:rsid w:val="00D8249E"/>
    <w:rsid w:val="00D83272"/>
    <w:rsid w:val="00D84A73"/>
    <w:rsid w:val="00D85959"/>
    <w:rsid w:val="00D85A76"/>
    <w:rsid w:val="00D86F82"/>
    <w:rsid w:val="00D878A8"/>
    <w:rsid w:val="00D907D8"/>
    <w:rsid w:val="00D917F3"/>
    <w:rsid w:val="00D9357F"/>
    <w:rsid w:val="00D93B2A"/>
    <w:rsid w:val="00D93DC9"/>
    <w:rsid w:val="00D94C39"/>
    <w:rsid w:val="00D9542D"/>
    <w:rsid w:val="00D96578"/>
    <w:rsid w:val="00D973A8"/>
    <w:rsid w:val="00DA113E"/>
    <w:rsid w:val="00DA2616"/>
    <w:rsid w:val="00DA371A"/>
    <w:rsid w:val="00DA393D"/>
    <w:rsid w:val="00DA784C"/>
    <w:rsid w:val="00DB50F0"/>
    <w:rsid w:val="00DB623A"/>
    <w:rsid w:val="00DB65C8"/>
    <w:rsid w:val="00DB6AD0"/>
    <w:rsid w:val="00DB7EDF"/>
    <w:rsid w:val="00DC0AAE"/>
    <w:rsid w:val="00DC2217"/>
    <w:rsid w:val="00DC46EE"/>
    <w:rsid w:val="00DC4C46"/>
    <w:rsid w:val="00DC4EEE"/>
    <w:rsid w:val="00DC5E96"/>
    <w:rsid w:val="00DD094D"/>
    <w:rsid w:val="00DD325E"/>
    <w:rsid w:val="00DD49E9"/>
    <w:rsid w:val="00DD6D6D"/>
    <w:rsid w:val="00DD71FE"/>
    <w:rsid w:val="00DE0A39"/>
    <w:rsid w:val="00DE48A2"/>
    <w:rsid w:val="00DE7F8F"/>
    <w:rsid w:val="00DF212C"/>
    <w:rsid w:val="00DF3873"/>
    <w:rsid w:val="00DF41D6"/>
    <w:rsid w:val="00DF55E0"/>
    <w:rsid w:val="00E022F6"/>
    <w:rsid w:val="00E02ADA"/>
    <w:rsid w:val="00E06087"/>
    <w:rsid w:val="00E070DD"/>
    <w:rsid w:val="00E072CB"/>
    <w:rsid w:val="00E07802"/>
    <w:rsid w:val="00E07ECB"/>
    <w:rsid w:val="00E1095B"/>
    <w:rsid w:val="00E1107A"/>
    <w:rsid w:val="00E1127C"/>
    <w:rsid w:val="00E12BFC"/>
    <w:rsid w:val="00E15BF8"/>
    <w:rsid w:val="00E1622D"/>
    <w:rsid w:val="00E16893"/>
    <w:rsid w:val="00E23AE5"/>
    <w:rsid w:val="00E31E64"/>
    <w:rsid w:val="00E337D0"/>
    <w:rsid w:val="00E338F1"/>
    <w:rsid w:val="00E36DDD"/>
    <w:rsid w:val="00E37A49"/>
    <w:rsid w:val="00E412B6"/>
    <w:rsid w:val="00E413A7"/>
    <w:rsid w:val="00E4148B"/>
    <w:rsid w:val="00E45561"/>
    <w:rsid w:val="00E4625A"/>
    <w:rsid w:val="00E47700"/>
    <w:rsid w:val="00E506F7"/>
    <w:rsid w:val="00E533FB"/>
    <w:rsid w:val="00E60428"/>
    <w:rsid w:val="00E62BFA"/>
    <w:rsid w:val="00E66AAC"/>
    <w:rsid w:val="00E66BF5"/>
    <w:rsid w:val="00E74671"/>
    <w:rsid w:val="00E76836"/>
    <w:rsid w:val="00E7730B"/>
    <w:rsid w:val="00E827CD"/>
    <w:rsid w:val="00E86F31"/>
    <w:rsid w:val="00E8771F"/>
    <w:rsid w:val="00E91720"/>
    <w:rsid w:val="00E95B38"/>
    <w:rsid w:val="00E96E2F"/>
    <w:rsid w:val="00E97343"/>
    <w:rsid w:val="00EA505B"/>
    <w:rsid w:val="00EA79BE"/>
    <w:rsid w:val="00EB00EB"/>
    <w:rsid w:val="00EB0AE5"/>
    <w:rsid w:val="00EB2931"/>
    <w:rsid w:val="00EB7FBE"/>
    <w:rsid w:val="00EC3823"/>
    <w:rsid w:val="00EC4433"/>
    <w:rsid w:val="00EC569F"/>
    <w:rsid w:val="00EC5724"/>
    <w:rsid w:val="00EC5F4D"/>
    <w:rsid w:val="00EC65CA"/>
    <w:rsid w:val="00EC716E"/>
    <w:rsid w:val="00EC7F0F"/>
    <w:rsid w:val="00ED63FF"/>
    <w:rsid w:val="00EE02DD"/>
    <w:rsid w:val="00EE1794"/>
    <w:rsid w:val="00EE408C"/>
    <w:rsid w:val="00EE5ACB"/>
    <w:rsid w:val="00EF21C6"/>
    <w:rsid w:val="00EF3F72"/>
    <w:rsid w:val="00EF44FD"/>
    <w:rsid w:val="00EF4E0B"/>
    <w:rsid w:val="00EF5140"/>
    <w:rsid w:val="00EF5AA3"/>
    <w:rsid w:val="00EF5D7D"/>
    <w:rsid w:val="00EF60FA"/>
    <w:rsid w:val="00F00FE3"/>
    <w:rsid w:val="00F01B39"/>
    <w:rsid w:val="00F031E8"/>
    <w:rsid w:val="00F05712"/>
    <w:rsid w:val="00F0622B"/>
    <w:rsid w:val="00F103D0"/>
    <w:rsid w:val="00F124EE"/>
    <w:rsid w:val="00F13E11"/>
    <w:rsid w:val="00F13FFB"/>
    <w:rsid w:val="00F14AA0"/>
    <w:rsid w:val="00F14C18"/>
    <w:rsid w:val="00F1511B"/>
    <w:rsid w:val="00F20D55"/>
    <w:rsid w:val="00F22B67"/>
    <w:rsid w:val="00F24521"/>
    <w:rsid w:val="00F31D15"/>
    <w:rsid w:val="00F341E9"/>
    <w:rsid w:val="00F35912"/>
    <w:rsid w:val="00F360C8"/>
    <w:rsid w:val="00F36BC8"/>
    <w:rsid w:val="00F40D9B"/>
    <w:rsid w:val="00F4120E"/>
    <w:rsid w:val="00F47187"/>
    <w:rsid w:val="00F501F9"/>
    <w:rsid w:val="00F50527"/>
    <w:rsid w:val="00F522BB"/>
    <w:rsid w:val="00F54340"/>
    <w:rsid w:val="00F648BE"/>
    <w:rsid w:val="00F65318"/>
    <w:rsid w:val="00F74D3C"/>
    <w:rsid w:val="00F74E07"/>
    <w:rsid w:val="00F75023"/>
    <w:rsid w:val="00F76E00"/>
    <w:rsid w:val="00F7715F"/>
    <w:rsid w:val="00F82988"/>
    <w:rsid w:val="00F82D28"/>
    <w:rsid w:val="00F82FCC"/>
    <w:rsid w:val="00F87050"/>
    <w:rsid w:val="00F87922"/>
    <w:rsid w:val="00F87FB3"/>
    <w:rsid w:val="00F91B24"/>
    <w:rsid w:val="00F92D7A"/>
    <w:rsid w:val="00F94345"/>
    <w:rsid w:val="00F94EDB"/>
    <w:rsid w:val="00F95BE1"/>
    <w:rsid w:val="00F967D3"/>
    <w:rsid w:val="00F9685D"/>
    <w:rsid w:val="00FA073E"/>
    <w:rsid w:val="00FA1844"/>
    <w:rsid w:val="00FA1D61"/>
    <w:rsid w:val="00FA47F4"/>
    <w:rsid w:val="00FA63FD"/>
    <w:rsid w:val="00FA6618"/>
    <w:rsid w:val="00FB10AA"/>
    <w:rsid w:val="00FB15AE"/>
    <w:rsid w:val="00FB69E3"/>
    <w:rsid w:val="00FB7E51"/>
    <w:rsid w:val="00FC124E"/>
    <w:rsid w:val="00FC313A"/>
    <w:rsid w:val="00FC3826"/>
    <w:rsid w:val="00FC5604"/>
    <w:rsid w:val="00FC61D2"/>
    <w:rsid w:val="00FC7A02"/>
    <w:rsid w:val="00FD06F9"/>
    <w:rsid w:val="00FD1061"/>
    <w:rsid w:val="00FD2563"/>
    <w:rsid w:val="00FD3246"/>
    <w:rsid w:val="00FD3748"/>
    <w:rsid w:val="00FD5017"/>
    <w:rsid w:val="00FD52C3"/>
    <w:rsid w:val="00FD66A2"/>
    <w:rsid w:val="00FD79BC"/>
    <w:rsid w:val="00FE22C9"/>
    <w:rsid w:val="00FE2858"/>
    <w:rsid w:val="00FE7D4A"/>
    <w:rsid w:val="00FF420B"/>
    <w:rsid w:val="00FF4D84"/>
    <w:rsid w:val="00FF5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3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7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61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6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151"/>
  </w:style>
  <w:style w:type="paragraph" w:styleId="Footer">
    <w:name w:val="footer"/>
    <w:basedOn w:val="Normal"/>
    <w:link w:val="FooterChar"/>
    <w:uiPriority w:val="99"/>
    <w:unhideWhenUsed/>
    <w:rsid w:val="00CE6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151"/>
  </w:style>
  <w:style w:type="table" w:styleId="TableGrid">
    <w:name w:val="Table Grid"/>
    <w:basedOn w:val="TableNormal"/>
    <w:rsid w:val="00B41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D3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A1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3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7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61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6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151"/>
  </w:style>
  <w:style w:type="paragraph" w:styleId="Footer">
    <w:name w:val="footer"/>
    <w:basedOn w:val="Normal"/>
    <w:link w:val="FooterChar"/>
    <w:uiPriority w:val="99"/>
    <w:unhideWhenUsed/>
    <w:rsid w:val="00CE6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151"/>
  </w:style>
  <w:style w:type="table" w:styleId="TableGrid">
    <w:name w:val="Table Grid"/>
    <w:basedOn w:val="TableNormal"/>
    <w:rsid w:val="00B41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D3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A1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60BBE3-0E7A-41AE-ABB4-9DDAF9054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48</cp:revision>
  <cp:lastPrinted>2023-03-10T09:22:00Z</cp:lastPrinted>
  <dcterms:created xsi:type="dcterms:W3CDTF">2023-03-10T04:37:00Z</dcterms:created>
  <dcterms:modified xsi:type="dcterms:W3CDTF">2023-03-10T09:23:00Z</dcterms:modified>
</cp:coreProperties>
</file>